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CB838" w14:textId="77777777" w:rsidR="000D1B5B" w:rsidRPr="003478DA" w:rsidRDefault="000D1B5B" w:rsidP="000D1B5B">
      <w:pPr>
        <w:widowControl w:val="0"/>
        <w:autoSpaceDE w:val="0"/>
        <w:autoSpaceDN w:val="0"/>
        <w:spacing w:before="78" w:line="240" w:lineRule="auto"/>
        <w:ind w:left="1941"/>
        <w:rPr>
          <w:rFonts w:ascii="Times New Roman" w:hAnsi="Times New Roman"/>
          <w:b/>
          <w:i/>
        </w:rPr>
      </w:pPr>
      <w:bookmarkStart w:id="0" w:name="_Hlk190077823"/>
      <w:r w:rsidRPr="003478DA">
        <w:rPr>
          <w:rFonts w:ascii="Times New Roman" w:hAnsi="Times New Roman"/>
          <w:b/>
          <w:i/>
        </w:rPr>
        <w:t>Dichiarazione</w:t>
      </w:r>
      <w:r w:rsidRPr="003478DA">
        <w:rPr>
          <w:rFonts w:ascii="Times New Roman" w:hAnsi="Times New Roman"/>
          <w:b/>
          <w:i/>
          <w:spacing w:val="2"/>
        </w:rPr>
        <w:t xml:space="preserve"> </w:t>
      </w:r>
      <w:r w:rsidRPr="003478DA">
        <w:rPr>
          <w:rFonts w:ascii="Times New Roman" w:hAnsi="Times New Roman"/>
          <w:b/>
          <w:i/>
        </w:rPr>
        <w:t>di</w:t>
      </w:r>
      <w:r w:rsidRPr="003478DA">
        <w:rPr>
          <w:rFonts w:ascii="Times New Roman" w:hAnsi="Times New Roman"/>
          <w:b/>
          <w:i/>
          <w:spacing w:val="-6"/>
        </w:rPr>
        <w:t xml:space="preserve"> </w:t>
      </w:r>
      <w:r w:rsidRPr="003478DA">
        <w:rPr>
          <w:rFonts w:ascii="Times New Roman" w:hAnsi="Times New Roman"/>
          <w:b/>
          <w:i/>
        </w:rPr>
        <w:t>insussistenza</w:t>
      </w:r>
      <w:r w:rsidRPr="003478DA">
        <w:rPr>
          <w:rFonts w:ascii="Times New Roman" w:hAnsi="Times New Roman"/>
          <w:b/>
          <w:i/>
          <w:spacing w:val="-6"/>
        </w:rPr>
        <w:t xml:space="preserve"> </w:t>
      </w:r>
      <w:r w:rsidRPr="003478DA">
        <w:rPr>
          <w:rFonts w:ascii="Times New Roman" w:hAnsi="Times New Roman"/>
          <w:b/>
          <w:i/>
        </w:rPr>
        <w:t>di</w:t>
      </w:r>
      <w:r w:rsidRPr="003478DA">
        <w:rPr>
          <w:rFonts w:ascii="Times New Roman" w:hAnsi="Times New Roman"/>
          <w:b/>
          <w:i/>
          <w:spacing w:val="-5"/>
        </w:rPr>
        <w:t xml:space="preserve"> </w:t>
      </w:r>
      <w:r w:rsidRPr="003478DA">
        <w:rPr>
          <w:rFonts w:ascii="Times New Roman" w:hAnsi="Times New Roman"/>
          <w:b/>
          <w:i/>
        </w:rPr>
        <w:t>incompatibilità</w:t>
      </w:r>
      <w:r w:rsidRPr="003478DA">
        <w:rPr>
          <w:rFonts w:ascii="Times New Roman" w:hAnsi="Times New Roman"/>
          <w:b/>
          <w:i/>
          <w:spacing w:val="-2"/>
        </w:rPr>
        <w:t xml:space="preserve"> </w:t>
      </w:r>
      <w:r w:rsidRPr="003478DA">
        <w:rPr>
          <w:rFonts w:ascii="Times New Roman" w:hAnsi="Times New Roman"/>
          <w:b/>
          <w:i/>
        </w:rPr>
        <w:t>o</w:t>
      </w:r>
      <w:r w:rsidRPr="003478DA">
        <w:rPr>
          <w:rFonts w:ascii="Times New Roman" w:hAnsi="Times New Roman"/>
          <w:b/>
          <w:i/>
          <w:spacing w:val="-6"/>
        </w:rPr>
        <w:t xml:space="preserve"> </w:t>
      </w:r>
      <w:r w:rsidRPr="003478DA">
        <w:rPr>
          <w:rFonts w:ascii="Times New Roman" w:hAnsi="Times New Roman"/>
          <w:b/>
          <w:i/>
        </w:rPr>
        <w:t>cause</w:t>
      </w:r>
      <w:r w:rsidRPr="003478DA">
        <w:rPr>
          <w:rFonts w:ascii="Times New Roman" w:hAnsi="Times New Roman"/>
          <w:b/>
          <w:i/>
          <w:spacing w:val="-3"/>
        </w:rPr>
        <w:t xml:space="preserve"> </w:t>
      </w:r>
      <w:r w:rsidRPr="003478DA">
        <w:rPr>
          <w:rFonts w:ascii="Times New Roman" w:hAnsi="Times New Roman"/>
          <w:b/>
          <w:i/>
        </w:rPr>
        <w:t>ostative</w:t>
      </w:r>
    </w:p>
    <w:p w14:paraId="23F41D28" w14:textId="6C2E3071" w:rsidR="000D1B5B" w:rsidRPr="002E6109" w:rsidRDefault="000D1B5B" w:rsidP="00855729">
      <w:pPr>
        <w:autoSpaceDE w:val="0"/>
        <w:autoSpaceDN w:val="0"/>
        <w:adjustRightInd w:val="0"/>
        <w:spacing w:after="0" w:line="240" w:lineRule="auto"/>
        <w:jc w:val="both"/>
        <w:rPr>
          <w:rFonts w:eastAsia="MS Mincho" w:cs="Calibri"/>
          <w:b/>
          <w:bCs/>
          <w:lang w:eastAsia="it-IT"/>
        </w:rPr>
      </w:pPr>
      <w:r w:rsidRPr="002E6109">
        <w:rPr>
          <w:rFonts w:eastAsia="MS Mincho" w:cs="Calibri"/>
          <w:b/>
          <w:bCs/>
          <w:lang w:eastAsia="it-IT"/>
        </w:rPr>
        <w:t xml:space="preserve">Fondi Strutturali Europei – Programma Nazionale “scuola e competenze 2021-2027 – Fondo Sociale Europeo Plus (FSE+) – </w:t>
      </w:r>
      <w:r w:rsidRPr="002E6109">
        <w:rPr>
          <w:rFonts w:eastAsia="MS Mincho" w:cs="Calibri"/>
          <w:b/>
          <w:bCs/>
          <w:i/>
          <w:iCs/>
          <w:lang w:eastAsia="it-IT"/>
        </w:rPr>
        <w:t>Obiettivo Specifico ESO4.6 – Azione ESO4.</w:t>
      </w:r>
      <w:proofErr w:type="gramStart"/>
      <w:r w:rsidRPr="002E6109">
        <w:rPr>
          <w:rFonts w:eastAsia="MS Mincho" w:cs="Calibri"/>
          <w:b/>
          <w:bCs/>
          <w:i/>
          <w:iCs/>
          <w:lang w:eastAsia="it-IT"/>
        </w:rPr>
        <w:t>6.A</w:t>
      </w:r>
      <w:proofErr w:type="gramEnd"/>
      <w:r w:rsidRPr="002E6109">
        <w:rPr>
          <w:rFonts w:eastAsia="MS Mincho" w:cs="Calibri"/>
          <w:b/>
          <w:bCs/>
          <w:i/>
          <w:iCs/>
          <w:lang w:eastAsia="it-IT"/>
        </w:rPr>
        <w:t>1 – Sotto azione ESO4.6.A1.B,</w:t>
      </w:r>
      <w:r w:rsidRPr="002E6109">
        <w:rPr>
          <w:rFonts w:eastAsia="MS Mincho" w:cs="Calibri"/>
          <w:b/>
          <w:bCs/>
          <w:lang w:eastAsia="it-IT"/>
        </w:rPr>
        <w:t xml:space="preserve"> </w:t>
      </w:r>
      <w:r w:rsidRPr="002E6109">
        <w:rPr>
          <w:rFonts w:eastAsia="MS Mincho" w:cs="Calibri"/>
          <w:b/>
          <w:bCs/>
          <w:i/>
          <w:iCs/>
          <w:lang w:eastAsia="it-IT"/>
        </w:rPr>
        <w:t xml:space="preserve">- Interventi integrati di riduzione della dispersione scolastica e dei divari territoriali nelle regioni del mezzogiorno, interventi di cui al decreto del Ministro dell’istruzione e del merito n.176 del 30/08/2023 </w:t>
      </w:r>
      <w:r w:rsidRPr="002E6109">
        <w:rPr>
          <w:rFonts w:eastAsia="MS Mincho" w:cs="Calibri"/>
          <w:b/>
          <w:bCs/>
          <w:lang w:eastAsia="it-IT"/>
        </w:rPr>
        <w:t>– avviso prot. 53338 del 09.03.2026</w:t>
      </w:r>
    </w:p>
    <w:p w14:paraId="670F45B8" w14:textId="77777777" w:rsidR="000D1B5B" w:rsidRPr="002E6109" w:rsidRDefault="000D1B5B" w:rsidP="00855729">
      <w:pPr>
        <w:spacing w:after="20" w:line="240" w:lineRule="auto"/>
        <w:jc w:val="both"/>
        <w:rPr>
          <w:rFonts w:eastAsia="MS Mincho" w:cs="Calibri"/>
          <w:b/>
          <w:bCs/>
          <w:lang w:eastAsia="it-IT"/>
        </w:rPr>
      </w:pPr>
      <w:r w:rsidRPr="002E6109">
        <w:rPr>
          <w:rFonts w:eastAsia="MS Mincho" w:cs="Calibri"/>
          <w:b/>
          <w:bCs/>
          <w:lang w:eastAsia="it-IT"/>
        </w:rPr>
        <w:t>Codice progetto: ESO 4.6 A</w:t>
      </w:r>
      <w:proofErr w:type="gramStart"/>
      <w:r w:rsidRPr="002E6109">
        <w:rPr>
          <w:rFonts w:eastAsia="MS Mincho" w:cs="Calibri"/>
          <w:b/>
          <w:bCs/>
          <w:lang w:eastAsia="it-IT"/>
        </w:rPr>
        <w:t>1.B</w:t>
      </w:r>
      <w:proofErr w:type="gramEnd"/>
      <w:r w:rsidRPr="002E6109">
        <w:rPr>
          <w:rFonts w:eastAsia="MS Mincho" w:cs="Calibri"/>
          <w:b/>
          <w:bCs/>
          <w:lang w:eastAsia="it-IT"/>
        </w:rPr>
        <w:t xml:space="preserve"> – FSEPN-PU-2026-539 </w:t>
      </w:r>
    </w:p>
    <w:p w14:paraId="4FF29AE7" w14:textId="77777777" w:rsidR="000D1B5B" w:rsidRPr="002E6109" w:rsidRDefault="000D1B5B" w:rsidP="00855729">
      <w:pPr>
        <w:spacing w:after="20" w:line="240" w:lineRule="auto"/>
        <w:jc w:val="both"/>
        <w:rPr>
          <w:rFonts w:eastAsia="MS Mincho" w:cs="Calibri"/>
          <w:b/>
          <w:lang w:eastAsia="it-IT"/>
        </w:rPr>
      </w:pPr>
      <w:r w:rsidRPr="002E6109">
        <w:rPr>
          <w:rFonts w:eastAsia="MS Mincho" w:cs="Calibri"/>
          <w:b/>
          <w:bCs/>
          <w:lang w:eastAsia="it-IT"/>
        </w:rPr>
        <w:t xml:space="preserve">Titolo progetto: </w:t>
      </w:r>
      <w:r w:rsidRPr="002E6109">
        <w:rPr>
          <w:rFonts w:eastAsia="MS Mincho" w:cs="Calibri"/>
          <w:b/>
          <w:lang w:eastAsia="it-IT"/>
        </w:rPr>
        <w:t>Parole e Numeri per il Futuro. LET’S PLAY!</w:t>
      </w:r>
    </w:p>
    <w:p w14:paraId="292D81D0" w14:textId="77777777" w:rsidR="000D1B5B" w:rsidRPr="002E6109" w:rsidRDefault="000D1B5B" w:rsidP="00855729">
      <w:pPr>
        <w:spacing w:after="0" w:line="240" w:lineRule="auto"/>
        <w:jc w:val="both"/>
        <w:rPr>
          <w:rFonts w:ascii="CIDFont+F2" w:eastAsia="MS Mincho" w:hAnsi="CIDFont+F2" w:cs="CIDFont+F2"/>
          <w:sz w:val="24"/>
          <w:szCs w:val="24"/>
          <w:lang w:eastAsia="it-IT"/>
        </w:rPr>
      </w:pPr>
      <w:r w:rsidRPr="002E6109">
        <w:rPr>
          <w:rFonts w:eastAsia="MS Mincho" w:cs="Calibri"/>
          <w:b/>
          <w:bCs/>
          <w:lang w:eastAsia="it-IT"/>
        </w:rPr>
        <w:t>CUP: F74D25003520007</w:t>
      </w:r>
    </w:p>
    <w:p w14:paraId="51D9BFA2" w14:textId="77777777" w:rsidR="000D1B5B" w:rsidRPr="002E6109" w:rsidRDefault="000D1B5B" w:rsidP="000D1B5B">
      <w:pPr>
        <w:widowControl w:val="0"/>
        <w:tabs>
          <w:tab w:val="left" w:pos="5467"/>
        </w:tabs>
        <w:autoSpaceDE w:val="0"/>
        <w:autoSpaceDN w:val="0"/>
        <w:spacing w:before="226" w:after="0" w:line="240" w:lineRule="auto"/>
        <w:ind w:left="472"/>
        <w:outlineLvl w:val="1"/>
        <w:rPr>
          <w:rFonts w:asciiTheme="minorHAnsi" w:hAnsiTheme="minorHAnsi" w:cs="Calibri"/>
          <w:bCs/>
        </w:rPr>
      </w:pPr>
      <w:r w:rsidRPr="002E6109">
        <w:rPr>
          <w:rFonts w:asciiTheme="minorHAnsi" w:hAnsiTheme="minorHAnsi" w:cs="Calibri"/>
          <w:b/>
          <w:bCs/>
        </w:rPr>
        <w:t>Il</w:t>
      </w:r>
      <w:r w:rsidRPr="002E6109">
        <w:rPr>
          <w:rFonts w:asciiTheme="minorHAnsi" w:hAnsiTheme="minorHAnsi" w:cs="Calibri"/>
          <w:b/>
          <w:bCs/>
          <w:spacing w:val="-7"/>
        </w:rPr>
        <w:t xml:space="preserve"> </w:t>
      </w:r>
      <w:proofErr w:type="gramStart"/>
      <w:r w:rsidRPr="002E6109">
        <w:rPr>
          <w:rFonts w:asciiTheme="minorHAnsi" w:hAnsiTheme="minorHAnsi" w:cs="Calibri"/>
          <w:b/>
          <w:bCs/>
        </w:rPr>
        <w:t>sottoscritto</w:t>
      </w:r>
      <w:r w:rsidRPr="002E6109">
        <w:rPr>
          <w:rFonts w:asciiTheme="minorHAnsi" w:hAnsiTheme="minorHAnsi" w:cs="Calibri"/>
          <w:b/>
          <w:bCs/>
          <w:spacing w:val="-1"/>
        </w:rPr>
        <w:t xml:space="preserve"> </w:t>
      </w:r>
      <w:r w:rsidRPr="002E6109">
        <w:rPr>
          <w:rFonts w:asciiTheme="minorHAnsi" w:hAnsiTheme="minorHAnsi" w:cs="Calibri"/>
          <w:bCs/>
          <w:u w:val="thick"/>
        </w:rPr>
        <w:t xml:space="preserve"> </w:t>
      </w:r>
      <w:r w:rsidRPr="002E6109">
        <w:rPr>
          <w:rFonts w:asciiTheme="minorHAnsi" w:hAnsiTheme="minorHAnsi" w:cs="Calibri"/>
          <w:bCs/>
          <w:u w:val="thick"/>
        </w:rPr>
        <w:tab/>
      </w:r>
      <w:proofErr w:type="gramEnd"/>
      <w:r w:rsidRPr="002E6109">
        <w:rPr>
          <w:rFonts w:asciiTheme="minorHAnsi" w:hAnsiTheme="minorHAnsi" w:cs="Calibri"/>
          <w:bCs/>
          <w:u w:val="thick"/>
        </w:rPr>
        <w:t>___________________</w:t>
      </w:r>
    </w:p>
    <w:p w14:paraId="29999719" w14:textId="77777777" w:rsidR="000D1B5B" w:rsidRPr="002E6109" w:rsidRDefault="000D1B5B" w:rsidP="000D1B5B">
      <w:pPr>
        <w:widowControl w:val="0"/>
        <w:autoSpaceDE w:val="0"/>
        <w:autoSpaceDN w:val="0"/>
        <w:spacing w:before="4" w:after="0" w:line="240" w:lineRule="auto"/>
        <w:rPr>
          <w:rFonts w:asciiTheme="minorHAnsi" w:hAnsiTheme="minorHAnsi" w:cs="Calibri"/>
        </w:rPr>
      </w:pPr>
    </w:p>
    <w:p w14:paraId="04466D7B" w14:textId="77777777" w:rsidR="000D1B5B" w:rsidRPr="002E6109" w:rsidRDefault="000D1B5B" w:rsidP="000D1B5B">
      <w:pPr>
        <w:widowControl w:val="0"/>
        <w:tabs>
          <w:tab w:val="left" w:pos="2824"/>
          <w:tab w:val="left" w:pos="4518"/>
          <w:tab w:val="left" w:pos="5497"/>
          <w:tab w:val="left" w:pos="6030"/>
          <w:tab w:val="left" w:pos="7014"/>
          <w:tab w:val="left" w:pos="9165"/>
          <w:tab w:val="left" w:pos="9365"/>
        </w:tabs>
        <w:autoSpaceDE w:val="0"/>
        <w:autoSpaceDN w:val="0"/>
        <w:spacing w:after="0" w:line="477" w:lineRule="auto"/>
        <w:ind w:left="472" w:right="823" w:firstLine="48"/>
        <w:rPr>
          <w:rFonts w:asciiTheme="minorHAnsi" w:hAnsiTheme="minorHAnsi" w:cs="Calibri"/>
        </w:rPr>
      </w:pPr>
      <w:r w:rsidRPr="002E6109">
        <w:rPr>
          <w:rFonts w:asciiTheme="minorHAnsi" w:hAnsiTheme="minorHAnsi" w:cs="Calibri"/>
          <w:b/>
        </w:rPr>
        <w:t>Nato</w:t>
      </w:r>
      <w:r w:rsidRPr="002E6109">
        <w:rPr>
          <w:rFonts w:asciiTheme="minorHAnsi" w:hAnsiTheme="minorHAnsi" w:cs="Calibri"/>
          <w:b/>
          <w:spacing w:val="-1"/>
        </w:rPr>
        <w:t xml:space="preserve"> </w:t>
      </w:r>
      <w:r w:rsidRPr="002E6109">
        <w:rPr>
          <w:rFonts w:asciiTheme="minorHAnsi" w:hAnsiTheme="minorHAnsi" w:cs="Calibri"/>
          <w:b/>
        </w:rPr>
        <w:t>a</w:t>
      </w:r>
      <w:r w:rsidRPr="002E6109">
        <w:rPr>
          <w:rFonts w:asciiTheme="minorHAnsi" w:hAnsiTheme="minorHAnsi" w:cs="Calibri"/>
          <w:b/>
          <w:u w:val="thick"/>
        </w:rPr>
        <w:tab/>
        <w:t xml:space="preserve">    </w:t>
      </w:r>
      <w:r w:rsidRPr="002E6109">
        <w:rPr>
          <w:rFonts w:asciiTheme="minorHAnsi" w:hAnsiTheme="minorHAnsi" w:cs="Calibri"/>
          <w:b/>
        </w:rPr>
        <w:t>il</w:t>
      </w:r>
      <w:r w:rsidRPr="002E6109">
        <w:rPr>
          <w:rFonts w:asciiTheme="minorHAnsi" w:hAnsiTheme="minorHAnsi" w:cs="Calibri"/>
          <w:b/>
          <w:u w:val="thick"/>
        </w:rPr>
        <w:tab/>
      </w:r>
      <w:r w:rsidRPr="002E6109">
        <w:rPr>
          <w:rFonts w:asciiTheme="minorHAnsi" w:hAnsiTheme="minorHAnsi" w:cs="Calibri"/>
          <w:b/>
        </w:rPr>
        <w:t>residente</w:t>
      </w:r>
      <w:r w:rsidRPr="002E6109">
        <w:rPr>
          <w:rFonts w:asciiTheme="minorHAnsi" w:hAnsiTheme="minorHAnsi" w:cs="Calibri"/>
          <w:b/>
          <w:spacing w:val="-5"/>
        </w:rPr>
        <w:t xml:space="preserve"> </w:t>
      </w:r>
      <w:r w:rsidRPr="002E6109">
        <w:rPr>
          <w:rFonts w:asciiTheme="minorHAnsi" w:hAnsiTheme="minorHAnsi" w:cs="Calibri"/>
          <w:b/>
        </w:rPr>
        <w:t>a</w:t>
      </w:r>
      <w:r w:rsidRPr="002E6109">
        <w:rPr>
          <w:rFonts w:asciiTheme="minorHAnsi" w:hAnsiTheme="minorHAnsi" w:cs="Calibri"/>
          <w:b/>
          <w:u w:val="thick"/>
        </w:rPr>
        <w:tab/>
      </w:r>
      <w:r w:rsidRPr="002E6109">
        <w:rPr>
          <w:rFonts w:asciiTheme="minorHAnsi" w:hAnsiTheme="minorHAnsi" w:cs="Calibri"/>
          <w:b/>
          <w:u w:val="thick"/>
        </w:rPr>
        <w:tab/>
        <w:t xml:space="preserve">       </w:t>
      </w:r>
      <w:r w:rsidRPr="002E6109">
        <w:rPr>
          <w:rFonts w:asciiTheme="minorHAnsi" w:hAnsiTheme="minorHAnsi" w:cs="Calibri"/>
          <w:b/>
        </w:rPr>
        <w:t>Provincia</w:t>
      </w:r>
      <w:r w:rsidRPr="002E6109">
        <w:rPr>
          <w:rFonts w:asciiTheme="minorHAnsi" w:hAnsiTheme="minorHAnsi" w:cs="Calibri"/>
          <w:b/>
          <w:spacing w:val="-4"/>
        </w:rPr>
        <w:t xml:space="preserve"> </w:t>
      </w:r>
      <w:r w:rsidRPr="002E6109">
        <w:rPr>
          <w:rFonts w:asciiTheme="minorHAnsi" w:hAnsiTheme="minorHAnsi" w:cs="Calibri"/>
          <w:b/>
        </w:rPr>
        <w:t>di</w:t>
      </w:r>
      <w:r w:rsidRPr="002E6109">
        <w:rPr>
          <w:rFonts w:asciiTheme="minorHAnsi" w:hAnsiTheme="minorHAnsi" w:cs="Calibri"/>
          <w:b/>
          <w:spacing w:val="-4"/>
        </w:rPr>
        <w:t xml:space="preserve"> </w:t>
      </w:r>
      <w:r w:rsidRPr="002E6109">
        <w:rPr>
          <w:rFonts w:asciiTheme="minorHAnsi" w:hAnsiTheme="minorHAnsi" w:cs="Calibri"/>
          <w:u w:val="thick"/>
        </w:rPr>
        <w:t xml:space="preserve"> </w:t>
      </w:r>
      <w:r w:rsidRPr="002E6109">
        <w:rPr>
          <w:rFonts w:asciiTheme="minorHAnsi" w:hAnsiTheme="minorHAnsi" w:cs="Calibri"/>
          <w:u w:val="thick"/>
        </w:rPr>
        <w:tab/>
      </w:r>
      <w:r w:rsidRPr="002E6109">
        <w:rPr>
          <w:rFonts w:asciiTheme="minorHAnsi" w:hAnsiTheme="minorHAnsi" w:cs="Calibri"/>
        </w:rPr>
        <w:t xml:space="preserve"> </w:t>
      </w:r>
    </w:p>
    <w:p w14:paraId="1CE2C188" w14:textId="77777777" w:rsidR="000D1B5B" w:rsidRPr="002E6109" w:rsidRDefault="000D1B5B" w:rsidP="000D1B5B">
      <w:pPr>
        <w:widowControl w:val="0"/>
        <w:tabs>
          <w:tab w:val="left" w:pos="2824"/>
          <w:tab w:val="left" w:pos="4518"/>
          <w:tab w:val="left" w:pos="5497"/>
          <w:tab w:val="left" w:pos="6030"/>
          <w:tab w:val="left" w:pos="7014"/>
          <w:tab w:val="left" w:pos="9165"/>
          <w:tab w:val="left" w:pos="9365"/>
        </w:tabs>
        <w:autoSpaceDE w:val="0"/>
        <w:autoSpaceDN w:val="0"/>
        <w:spacing w:after="0" w:line="477" w:lineRule="auto"/>
        <w:ind w:left="472" w:right="823" w:firstLine="48"/>
        <w:rPr>
          <w:rFonts w:asciiTheme="minorHAnsi" w:hAnsiTheme="minorHAnsi" w:cs="Calibri"/>
        </w:rPr>
      </w:pPr>
      <w:r w:rsidRPr="002E6109">
        <w:rPr>
          <w:rFonts w:asciiTheme="minorHAnsi" w:hAnsiTheme="minorHAnsi" w:cs="Calibri"/>
          <w:b/>
        </w:rPr>
        <w:t>Via</w:t>
      </w:r>
      <w:r w:rsidRPr="002E6109">
        <w:rPr>
          <w:rFonts w:asciiTheme="minorHAnsi" w:hAnsiTheme="minorHAnsi" w:cs="Calibri"/>
          <w:b/>
          <w:u w:val="thick"/>
        </w:rPr>
        <w:tab/>
      </w:r>
      <w:r w:rsidRPr="002E6109">
        <w:rPr>
          <w:rFonts w:asciiTheme="minorHAnsi" w:hAnsiTheme="minorHAnsi" w:cs="Calibri"/>
          <w:b/>
          <w:u w:val="thick"/>
        </w:rPr>
        <w:tab/>
      </w:r>
      <w:r w:rsidRPr="002E6109">
        <w:rPr>
          <w:rFonts w:asciiTheme="minorHAnsi" w:hAnsiTheme="minorHAnsi" w:cs="Calibri"/>
          <w:b/>
          <w:u w:val="thick"/>
        </w:rPr>
        <w:tab/>
      </w:r>
      <w:r w:rsidRPr="002E6109">
        <w:rPr>
          <w:rFonts w:asciiTheme="minorHAnsi" w:hAnsiTheme="minorHAnsi" w:cs="Calibri"/>
          <w:b/>
          <w:u w:val="thick"/>
        </w:rPr>
        <w:tab/>
      </w:r>
      <w:r w:rsidRPr="002E6109">
        <w:rPr>
          <w:rFonts w:asciiTheme="minorHAnsi" w:hAnsiTheme="minorHAnsi" w:cs="Calibri"/>
          <w:b/>
        </w:rPr>
        <w:t>Codice</w:t>
      </w:r>
      <w:r w:rsidRPr="002E6109">
        <w:rPr>
          <w:rFonts w:asciiTheme="minorHAnsi" w:hAnsiTheme="minorHAnsi" w:cs="Calibri"/>
          <w:b/>
          <w:spacing w:val="-11"/>
        </w:rPr>
        <w:t xml:space="preserve"> </w:t>
      </w:r>
      <w:r w:rsidRPr="002E6109">
        <w:rPr>
          <w:rFonts w:asciiTheme="minorHAnsi" w:hAnsiTheme="minorHAnsi" w:cs="Calibri"/>
          <w:b/>
        </w:rPr>
        <w:t>Fiscale</w:t>
      </w:r>
      <w:r w:rsidRPr="002E6109">
        <w:rPr>
          <w:rFonts w:asciiTheme="minorHAnsi" w:hAnsiTheme="minorHAnsi" w:cs="Calibri"/>
          <w:b/>
          <w:spacing w:val="-3"/>
        </w:rPr>
        <w:t xml:space="preserve"> </w:t>
      </w:r>
      <w:r w:rsidRPr="002E6109">
        <w:rPr>
          <w:rFonts w:asciiTheme="minorHAnsi" w:hAnsiTheme="minorHAnsi" w:cs="Calibri"/>
          <w:u w:val="thick"/>
        </w:rPr>
        <w:t xml:space="preserve"> </w:t>
      </w:r>
      <w:r w:rsidRPr="002E6109">
        <w:rPr>
          <w:rFonts w:asciiTheme="minorHAnsi" w:hAnsiTheme="minorHAnsi" w:cs="Calibri"/>
          <w:u w:val="thick"/>
        </w:rPr>
        <w:tab/>
      </w:r>
      <w:r w:rsidRPr="002E6109">
        <w:rPr>
          <w:rFonts w:asciiTheme="minorHAnsi" w:hAnsiTheme="minorHAnsi" w:cs="Calibri"/>
          <w:u w:val="thick"/>
        </w:rPr>
        <w:tab/>
      </w:r>
      <w:r w:rsidRPr="002E6109">
        <w:rPr>
          <w:rFonts w:asciiTheme="minorHAnsi" w:hAnsiTheme="minorHAnsi" w:cs="Calibri"/>
        </w:rPr>
        <w:t xml:space="preserve"> </w:t>
      </w:r>
    </w:p>
    <w:p w14:paraId="42273A93" w14:textId="77777777" w:rsidR="000D1B5B" w:rsidRPr="002E6109" w:rsidRDefault="000D1B5B" w:rsidP="000D1B5B">
      <w:pPr>
        <w:widowControl w:val="0"/>
        <w:tabs>
          <w:tab w:val="left" w:pos="2824"/>
          <w:tab w:val="left" w:pos="4518"/>
          <w:tab w:val="left" w:pos="5497"/>
          <w:tab w:val="left" w:pos="6030"/>
          <w:tab w:val="left" w:pos="7014"/>
        </w:tabs>
        <w:autoSpaceDE w:val="0"/>
        <w:autoSpaceDN w:val="0"/>
        <w:spacing w:after="0" w:line="477" w:lineRule="auto"/>
        <w:ind w:left="472" w:right="-1" w:firstLine="48"/>
        <w:rPr>
          <w:rFonts w:asciiTheme="minorHAnsi" w:hAnsiTheme="minorHAnsi" w:cs="Calibri"/>
          <w:b/>
        </w:rPr>
      </w:pPr>
      <w:r w:rsidRPr="002E6109">
        <w:rPr>
          <w:rFonts w:asciiTheme="minorHAnsi" w:hAnsiTheme="minorHAnsi" w:cs="Calibri"/>
          <w:b/>
        </w:rPr>
        <w:t>Individuato</w:t>
      </w:r>
      <w:r w:rsidRPr="002E6109">
        <w:rPr>
          <w:rFonts w:asciiTheme="minorHAnsi" w:hAnsiTheme="minorHAnsi" w:cs="Calibri"/>
          <w:b/>
          <w:spacing w:val="-3"/>
        </w:rPr>
        <w:t xml:space="preserve"> </w:t>
      </w:r>
      <w:r w:rsidRPr="002E6109">
        <w:rPr>
          <w:rFonts w:asciiTheme="minorHAnsi" w:hAnsiTheme="minorHAnsi" w:cs="Calibri"/>
          <w:b/>
        </w:rPr>
        <w:t>in</w:t>
      </w:r>
      <w:r w:rsidRPr="002E6109">
        <w:rPr>
          <w:rFonts w:asciiTheme="minorHAnsi" w:hAnsiTheme="minorHAnsi" w:cs="Calibri"/>
          <w:b/>
          <w:spacing w:val="-2"/>
        </w:rPr>
        <w:t xml:space="preserve"> </w:t>
      </w:r>
      <w:r w:rsidRPr="002E6109">
        <w:rPr>
          <w:rFonts w:asciiTheme="minorHAnsi" w:hAnsiTheme="minorHAnsi" w:cs="Calibri"/>
          <w:b/>
        </w:rPr>
        <w:t>qualità</w:t>
      </w:r>
      <w:r w:rsidRPr="002E6109">
        <w:rPr>
          <w:rFonts w:asciiTheme="minorHAnsi" w:hAnsiTheme="minorHAnsi" w:cs="Calibri"/>
          <w:b/>
          <w:spacing w:val="-2"/>
        </w:rPr>
        <w:t xml:space="preserve"> </w:t>
      </w:r>
      <w:r w:rsidRPr="002E6109">
        <w:rPr>
          <w:rFonts w:asciiTheme="minorHAnsi" w:hAnsiTheme="minorHAnsi" w:cs="Calibri"/>
          <w:b/>
        </w:rPr>
        <w:t>di</w:t>
      </w:r>
      <w:r w:rsidRPr="002E6109">
        <w:rPr>
          <w:rFonts w:asciiTheme="minorHAnsi" w:hAnsiTheme="minorHAnsi" w:cs="Calibri"/>
          <w:b/>
          <w:u w:val="thick"/>
        </w:rPr>
        <w:tab/>
      </w:r>
      <w:r w:rsidRPr="002E6109">
        <w:rPr>
          <w:rFonts w:asciiTheme="minorHAnsi" w:hAnsiTheme="minorHAnsi" w:cs="Calibri"/>
          <w:b/>
          <w:u w:val="thick"/>
        </w:rPr>
        <w:tab/>
      </w:r>
      <w:r w:rsidRPr="002E6109">
        <w:rPr>
          <w:rFonts w:asciiTheme="minorHAnsi" w:hAnsiTheme="minorHAnsi" w:cs="Calibri"/>
          <w:b/>
          <w:u w:val="thick"/>
        </w:rPr>
        <w:tab/>
        <w:t xml:space="preserve">               </w:t>
      </w:r>
      <w:r w:rsidRPr="002E6109">
        <w:rPr>
          <w:rFonts w:asciiTheme="minorHAnsi" w:hAnsiTheme="minorHAnsi" w:cs="Calibri"/>
          <w:b/>
        </w:rPr>
        <w:t>nel</w:t>
      </w:r>
      <w:r w:rsidRPr="002E6109">
        <w:rPr>
          <w:rFonts w:asciiTheme="minorHAnsi" w:hAnsiTheme="minorHAnsi" w:cs="Calibri"/>
          <w:b/>
          <w:spacing w:val="-4"/>
        </w:rPr>
        <w:t xml:space="preserve"> </w:t>
      </w:r>
      <w:r w:rsidRPr="002E6109">
        <w:rPr>
          <w:rFonts w:asciiTheme="minorHAnsi" w:hAnsiTheme="minorHAnsi" w:cs="Calibri"/>
          <w:b/>
        </w:rPr>
        <w:t>progetto</w:t>
      </w:r>
      <w:r w:rsidRPr="002E6109">
        <w:rPr>
          <w:rFonts w:asciiTheme="minorHAnsi" w:hAnsiTheme="minorHAnsi" w:cs="Calibri"/>
          <w:b/>
          <w:spacing w:val="-1"/>
        </w:rPr>
        <w:t xml:space="preserve"> </w:t>
      </w:r>
      <w:r w:rsidRPr="002E6109">
        <w:rPr>
          <w:rFonts w:asciiTheme="minorHAnsi" w:hAnsiTheme="minorHAnsi" w:cs="Calibri"/>
          <w:b/>
        </w:rPr>
        <w:t>di</w:t>
      </w:r>
      <w:r w:rsidRPr="002E6109">
        <w:rPr>
          <w:rFonts w:asciiTheme="minorHAnsi" w:hAnsiTheme="minorHAnsi" w:cs="Calibri"/>
          <w:b/>
          <w:spacing w:val="-3"/>
        </w:rPr>
        <w:t xml:space="preserve"> </w:t>
      </w:r>
      <w:r w:rsidRPr="002E6109">
        <w:rPr>
          <w:rFonts w:asciiTheme="minorHAnsi" w:hAnsiTheme="minorHAnsi" w:cs="Calibri"/>
          <w:b/>
        </w:rPr>
        <w:t>cui</w:t>
      </w:r>
      <w:r w:rsidRPr="002E6109">
        <w:rPr>
          <w:rFonts w:asciiTheme="minorHAnsi" w:hAnsiTheme="minorHAnsi" w:cs="Calibri"/>
          <w:b/>
          <w:spacing w:val="-4"/>
        </w:rPr>
        <w:t xml:space="preserve"> </w:t>
      </w:r>
      <w:r w:rsidRPr="002E6109">
        <w:rPr>
          <w:rFonts w:asciiTheme="minorHAnsi" w:hAnsiTheme="minorHAnsi" w:cs="Calibri"/>
          <w:b/>
        </w:rPr>
        <w:t>in</w:t>
      </w:r>
      <w:r w:rsidRPr="002E6109">
        <w:rPr>
          <w:rFonts w:asciiTheme="minorHAnsi" w:hAnsiTheme="minorHAnsi" w:cs="Calibri"/>
          <w:b/>
          <w:spacing w:val="-1"/>
        </w:rPr>
        <w:t xml:space="preserve"> </w:t>
      </w:r>
      <w:r w:rsidRPr="002E6109">
        <w:rPr>
          <w:rFonts w:asciiTheme="minorHAnsi" w:hAnsiTheme="minorHAnsi" w:cs="Calibri"/>
          <w:b/>
        </w:rPr>
        <w:t>oggetto</w:t>
      </w:r>
    </w:p>
    <w:p w14:paraId="75FEEDC5" w14:textId="77777777" w:rsidR="000D1B5B" w:rsidRPr="002E6109" w:rsidRDefault="000D1B5B" w:rsidP="000D1B5B">
      <w:pPr>
        <w:widowControl w:val="0"/>
        <w:autoSpaceDE w:val="0"/>
        <w:autoSpaceDN w:val="0"/>
        <w:spacing w:after="0" w:line="240" w:lineRule="auto"/>
        <w:ind w:left="2947" w:right="2608"/>
        <w:jc w:val="center"/>
        <w:outlineLvl w:val="0"/>
        <w:rPr>
          <w:rFonts w:asciiTheme="minorHAnsi" w:hAnsiTheme="minorHAnsi" w:cs="Calibri"/>
          <w:b/>
          <w:bCs/>
        </w:rPr>
      </w:pPr>
      <w:r w:rsidRPr="002E6109">
        <w:rPr>
          <w:rFonts w:asciiTheme="minorHAnsi" w:hAnsiTheme="minorHAnsi" w:cs="Calibri"/>
          <w:b/>
          <w:bCs/>
        </w:rPr>
        <w:t>DICHIARA</w:t>
      </w:r>
    </w:p>
    <w:p w14:paraId="4FF48CA3" w14:textId="77777777" w:rsidR="000D1B5B" w:rsidRPr="002E6109" w:rsidRDefault="000D1B5B" w:rsidP="000D1B5B">
      <w:pPr>
        <w:widowControl w:val="0"/>
        <w:autoSpaceDE w:val="0"/>
        <w:autoSpaceDN w:val="0"/>
        <w:spacing w:after="0" w:line="240" w:lineRule="auto"/>
        <w:rPr>
          <w:rFonts w:asciiTheme="minorHAnsi" w:hAnsiTheme="minorHAnsi" w:cs="Calibri"/>
          <w:b/>
        </w:rPr>
      </w:pPr>
    </w:p>
    <w:p w14:paraId="73C41C9B" w14:textId="77777777" w:rsidR="000D1B5B" w:rsidRPr="002E6109" w:rsidRDefault="000D1B5B" w:rsidP="000D1B5B">
      <w:pPr>
        <w:widowControl w:val="0"/>
        <w:autoSpaceDE w:val="0"/>
        <w:autoSpaceDN w:val="0"/>
        <w:spacing w:after="0" w:line="240" w:lineRule="auto"/>
        <w:rPr>
          <w:rFonts w:asciiTheme="minorHAnsi" w:hAnsiTheme="minorHAnsi" w:cs="Calibri"/>
          <w:b/>
        </w:rPr>
      </w:pPr>
      <w:r w:rsidRPr="002E6109">
        <w:rPr>
          <w:rFonts w:asciiTheme="minorHAnsi" w:hAnsiTheme="minorHAnsi" w:cs="Calibri"/>
          <w:b/>
        </w:rPr>
        <w:t>ai</w:t>
      </w:r>
      <w:r w:rsidRPr="002E6109">
        <w:rPr>
          <w:rFonts w:asciiTheme="minorHAnsi" w:hAnsiTheme="minorHAnsi" w:cs="Calibri"/>
          <w:b/>
          <w:spacing w:val="15"/>
        </w:rPr>
        <w:t xml:space="preserve"> </w:t>
      </w:r>
      <w:r w:rsidRPr="002E6109">
        <w:rPr>
          <w:rFonts w:asciiTheme="minorHAnsi" w:hAnsiTheme="minorHAnsi" w:cs="Calibri"/>
          <w:b/>
        </w:rPr>
        <w:t>sensi</w:t>
      </w:r>
      <w:r w:rsidRPr="002E6109">
        <w:rPr>
          <w:rFonts w:asciiTheme="minorHAnsi" w:hAnsiTheme="minorHAnsi" w:cs="Calibri"/>
          <w:b/>
          <w:spacing w:val="16"/>
        </w:rPr>
        <w:t xml:space="preserve"> </w:t>
      </w:r>
      <w:r w:rsidRPr="002E6109">
        <w:rPr>
          <w:rFonts w:asciiTheme="minorHAnsi" w:hAnsiTheme="minorHAnsi" w:cs="Calibri"/>
          <w:b/>
        </w:rPr>
        <w:t>dell’art.</w:t>
      </w:r>
      <w:r w:rsidRPr="002E6109">
        <w:rPr>
          <w:rFonts w:asciiTheme="minorHAnsi" w:hAnsiTheme="minorHAnsi" w:cs="Calibri"/>
          <w:b/>
          <w:spacing w:val="17"/>
        </w:rPr>
        <w:t xml:space="preserve"> </w:t>
      </w:r>
      <w:r w:rsidRPr="002E6109">
        <w:rPr>
          <w:rFonts w:asciiTheme="minorHAnsi" w:hAnsiTheme="minorHAnsi" w:cs="Calibri"/>
          <w:b/>
        </w:rPr>
        <w:t>75</w:t>
      </w:r>
      <w:r w:rsidRPr="002E6109">
        <w:rPr>
          <w:rFonts w:asciiTheme="minorHAnsi" w:hAnsiTheme="minorHAnsi" w:cs="Calibri"/>
          <w:b/>
          <w:spacing w:val="11"/>
        </w:rPr>
        <w:t xml:space="preserve"> </w:t>
      </w:r>
      <w:r w:rsidRPr="002E6109">
        <w:rPr>
          <w:rFonts w:asciiTheme="minorHAnsi" w:hAnsiTheme="minorHAnsi" w:cs="Calibri"/>
          <w:b/>
        </w:rPr>
        <w:t>del</w:t>
      </w:r>
      <w:r w:rsidRPr="002E6109">
        <w:rPr>
          <w:rFonts w:asciiTheme="minorHAnsi" w:hAnsiTheme="minorHAnsi" w:cs="Calibri"/>
          <w:b/>
          <w:spacing w:val="16"/>
        </w:rPr>
        <w:t xml:space="preserve"> </w:t>
      </w:r>
      <w:r w:rsidRPr="002E6109">
        <w:rPr>
          <w:rFonts w:asciiTheme="minorHAnsi" w:hAnsiTheme="minorHAnsi" w:cs="Calibri"/>
          <w:b/>
        </w:rPr>
        <w:t>d.P.R.</w:t>
      </w:r>
      <w:r w:rsidRPr="002E6109">
        <w:rPr>
          <w:rFonts w:asciiTheme="minorHAnsi" w:hAnsiTheme="minorHAnsi" w:cs="Calibri"/>
          <w:b/>
          <w:spacing w:val="12"/>
        </w:rPr>
        <w:t xml:space="preserve"> </w:t>
      </w:r>
      <w:r w:rsidRPr="002E6109">
        <w:rPr>
          <w:rFonts w:asciiTheme="minorHAnsi" w:hAnsiTheme="minorHAnsi" w:cs="Calibri"/>
          <w:b/>
        </w:rPr>
        <w:t>n.</w:t>
      </w:r>
      <w:r w:rsidRPr="002E6109">
        <w:rPr>
          <w:rFonts w:asciiTheme="minorHAnsi" w:hAnsiTheme="minorHAnsi" w:cs="Calibri"/>
          <w:b/>
          <w:spacing w:val="18"/>
        </w:rPr>
        <w:t xml:space="preserve"> </w:t>
      </w:r>
      <w:r w:rsidRPr="002E6109">
        <w:rPr>
          <w:rFonts w:asciiTheme="minorHAnsi" w:hAnsiTheme="minorHAnsi" w:cs="Calibri"/>
          <w:b/>
        </w:rPr>
        <w:t>445</w:t>
      </w:r>
      <w:r w:rsidRPr="002E6109">
        <w:rPr>
          <w:rFonts w:asciiTheme="minorHAnsi" w:hAnsiTheme="minorHAnsi" w:cs="Calibri"/>
          <w:b/>
          <w:spacing w:val="11"/>
        </w:rPr>
        <w:t xml:space="preserve"> </w:t>
      </w:r>
      <w:r w:rsidRPr="002E6109">
        <w:rPr>
          <w:rFonts w:asciiTheme="minorHAnsi" w:hAnsiTheme="minorHAnsi" w:cs="Calibri"/>
          <w:b/>
        </w:rPr>
        <w:t>del</w:t>
      </w:r>
      <w:r w:rsidRPr="002E6109">
        <w:rPr>
          <w:rFonts w:asciiTheme="minorHAnsi" w:hAnsiTheme="minorHAnsi" w:cs="Calibri"/>
          <w:b/>
          <w:spacing w:val="15"/>
        </w:rPr>
        <w:t xml:space="preserve"> </w:t>
      </w:r>
      <w:r w:rsidRPr="002E6109">
        <w:rPr>
          <w:rFonts w:asciiTheme="minorHAnsi" w:hAnsiTheme="minorHAnsi" w:cs="Calibri"/>
          <w:b/>
        </w:rPr>
        <w:t>28</w:t>
      </w:r>
      <w:r w:rsidRPr="002E6109">
        <w:rPr>
          <w:rFonts w:asciiTheme="minorHAnsi" w:hAnsiTheme="minorHAnsi" w:cs="Calibri"/>
          <w:b/>
          <w:spacing w:val="11"/>
        </w:rPr>
        <w:t xml:space="preserve"> </w:t>
      </w:r>
      <w:r w:rsidRPr="002E6109">
        <w:rPr>
          <w:rFonts w:asciiTheme="minorHAnsi" w:hAnsiTheme="minorHAnsi" w:cs="Calibri"/>
          <w:b/>
        </w:rPr>
        <w:t>dicembre</w:t>
      </w:r>
      <w:r w:rsidRPr="002E6109">
        <w:rPr>
          <w:rFonts w:asciiTheme="minorHAnsi" w:hAnsiTheme="minorHAnsi" w:cs="Calibri"/>
          <w:b/>
          <w:spacing w:val="14"/>
        </w:rPr>
        <w:t xml:space="preserve"> </w:t>
      </w:r>
      <w:r w:rsidRPr="002E6109">
        <w:rPr>
          <w:rFonts w:asciiTheme="minorHAnsi" w:hAnsiTheme="minorHAnsi" w:cs="Calibri"/>
          <w:b/>
        </w:rPr>
        <w:t>2000</w:t>
      </w:r>
      <w:r w:rsidRPr="002E6109">
        <w:rPr>
          <w:rFonts w:asciiTheme="minorHAnsi" w:hAnsiTheme="minorHAnsi" w:cs="Calibri"/>
          <w:b/>
          <w:spacing w:val="14"/>
        </w:rPr>
        <w:t xml:space="preserve"> </w:t>
      </w:r>
      <w:r w:rsidRPr="002E6109">
        <w:rPr>
          <w:rFonts w:asciiTheme="minorHAnsi" w:hAnsiTheme="minorHAnsi" w:cs="Calibri"/>
          <w:b/>
        </w:rPr>
        <w:t>consapevole</w:t>
      </w:r>
      <w:r w:rsidRPr="002E6109">
        <w:rPr>
          <w:rFonts w:asciiTheme="minorHAnsi" w:hAnsiTheme="minorHAnsi" w:cs="Calibri"/>
          <w:b/>
          <w:spacing w:val="14"/>
        </w:rPr>
        <w:t xml:space="preserve"> </w:t>
      </w:r>
      <w:r w:rsidRPr="002E6109">
        <w:rPr>
          <w:rFonts w:asciiTheme="minorHAnsi" w:hAnsiTheme="minorHAnsi" w:cs="Calibri"/>
          <w:b/>
        </w:rPr>
        <w:t>degli</w:t>
      </w:r>
      <w:r w:rsidRPr="002E6109">
        <w:rPr>
          <w:rFonts w:asciiTheme="minorHAnsi" w:hAnsiTheme="minorHAnsi" w:cs="Calibri"/>
          <w:b/>
          <w:spacing w:val="15"/>
        </w:rPr>
        <w:t xml:space="preserve"> </w:t>
      </w:r>
      <w:r w:rsidRPr="002E6109">
        <w:rPr>
          <w:rFonts w:asciiTheme="minorHAnsi" w:hAnsiTheme="minorHAnsi" w:cs="Calibri"/>
          <w:b/>
        </w:rPr>
        <w:t>artt.</w:t>
      </w:r>
      <w:r w:rsidRPr="002E6109">
        <w:rPr>
          <w:rFonts w:asciiTheme="minorHAnsi" w:hAnsiTheme="minorHAnsi" w:cs="Calibri"/>
          <w:b/>
          <w:spacing w:val="18"/>
        </w:rPr>
        <w:t xml:space="preserve"> </w:t>
      </w:r>
      <w:r w:rsidRPr="002E6109">
        <w:rPr>
          <w:rFonts w:asciiTheme="minorHAnsi" w:hAnsiTheme="minorHAnsi" w:cs="Calibri"/>
          <w:b/>
        </w:rPr>
        <w:t>46</w:t>
      </w:r>
      <w:r w:rsidRPr="002E6109">
        <w:rPr>
          <w:rFonts w:asciiTheme="minorHAnsi" w:hAnsiTheme="minorHAnsi" w:cs="Calibri"/>
          <w:b/>
          <w:spacing w:val="15"/>
        </w:rPr>
        <w:t xml:space="preserve"> </w:t>
      </w:r>
      <w:r w:rsidRPr="002E6109">
        <w:rPr>
          <w:rFonts w:asciiTheme="minorHAnsi" w:hAnsiTheme="minorHAnsi" w:cs="Calibri"/>
          <w:b/>
        </w:rPr>
        <w:t>e</w:t>
      </w:r>
      <w:r w:rsidRPr="002E6109">
        <w:rPr>
          <w:rFonts w:asciiTheme="minorHAnsi" w:hAnsiTheme="minorHAnsi" w:cs="Calibri"/>
          <w:b/>
          <w:spacing w:val="9"/>
        </w:rPr>
        <w:t xml:space="preserve"> </w:t>
      </w:r>
      <w:r w:rsidRPr="002E6109">
        <w:rPr>
          <w:rFonts w:asciiTheme="minorHAnsi" w:hAnsiTheme="minorHAnsi" w:cs="Calibri"/>
          <w:b/>
        </w:rPr>
        <w:t>47</w:t>
      </w:r>
      <w:r w:rsidRPr="002E6109">
        <w:rPr>
          <w:rFonts w:asciiTheme="minorHAnsi" w:hAnsiTheme="minorHAnsi" w:cs="Calibri"/>
          <w:b/>
          <w:spacing w:val="15"/>
        </w:rPr>
        <w:t xml:space="preserve"> </w:t>
      </w:r>
      <w:r w:rsidRPr="002E6109">
        <w:rPr>
          <w:rFonts w:asciiTheme="minorHAnsi" w:hAnsiTheme="minorHAnsi" w:cs="Calibri"/>
          <w:b/>
        </w:rPr>
        <w:t>del</w:t>
      </w:r>
    </w:p>
    <w:p w14:paraId="458A6CE1" w14:textId="77777777" w:rsidR="000D1B5B" w:rsidRPr="002E6109" w:rsidRDefault="000D1B5B" w:rsidP="000D1B5B">
      <w:pPr>
        <w:widowControl w:val="0"/>
        <w:autoSpaceDE w:val="0"/>
        <w:autoSpaceDN w:val="0"/>
        <w:spacing w:after="0" w:line="240" w:lineRule="auto"/>
        <w:outlineLvl w:val="0"/>
        <w:rPr>
          <w:rFonts w:asciiTheme="minorHAnsi" w:hAnsiTheme="minorHAnsi" w:cs="Calibri"/>
          <w:b/>
          <w:bCs/>
        </w:rPr>
      </w:pPr>
      <w:r w:rsidRPr="002E6109">
        <w:rPr>
          <w:rFonts w:asciiTheme="minorHAnsi" w:hAnsiTheme="minorHAnsi" w:cs="Calibri"/>
          <w:b/>
          <w:bCs/>
        </w:rPr>
        <w:t>d.P.R.</w:t>
      </w:r>
      <w:r w:rsidRPr="002E6109">
        <w:rPr>
          <w:rFonts w:asciiTheme="minorHAnsi" w:hAnsiTheme="minorHAnsi" w:cs="Calibri"/>
          <w:b/>
          <w:bCs/>
          <w:spacing w:val="-1"/>
        </w:rPr>
        <w:t xml:space="preserve"> </w:t>
      </w:r>
      <w:r w:rsidRPr="002E6109">
        <w:rPr>
          <w:rFonts w:asciiTheme="minorHAnsi" w:hAnsiTheme="minorHAnsi" w:cs="Calibri"/>
          <w:b/>
          <w:bCs/>
        </w:rPr>
        <w:t>n. 445</w:t>
      </w:r>
      <w:r w:rsidRPr="002E6109">
        <w:rPr>
          <w:rFonts w:asciiTheme="minorHAnsi" w:hAnsiTheme="minorHAnsi" w:cs="Calibri"/>
          <w:b/>
          <w:bCs/>
          <w:spacing w:val="1"/>
        </w:rPr>
        <w:t xml:space="preserve"> </w:t>
      </w:r>
      <w:r w:rsidRPr="002E6109">
        <w:rPr>
          <w:rFonts w:asciiTheme="minorHAnsi" w:hAnsiTheme="minorHAnsi" w:cs="Calibri"/>
          <w:b/>
          <w:bCs/>
        </w:rPr>
        <w:t>del</w:t>
      </w:r>
      <w:r w:rsidRPr="002E6109">
        <w:rPr>
          <w:rFonts w:asciiTheme="minorHAnsi" w:hAnsiTheme="minorHAnsi" w:cs="Calibri"/>
          <w:b/>
          <w:bCs/>
          <w:spacing w:val="-2"/>
        </w:rPr>
        <w:t xml:space="preserve"> </w:t>
      </w:r>
      <w:r w:rsidRPr="002E6109">
        <w:rPr>
          <w:rFonts w:asciiTheme="minorHAnsi" w:hAnsiTheme="minorHAnsi" w:cs="Calibri"/>
          <w:b/>
          <w:bCs/>
        </w:rPr>
        <w:t>28</w:t>
      </w:r>
      <w:r w:rsidRPr="002E6109">
        <w:rPr>
          <w:rFonts w:asciiTheme="minorHAnsi" w:hAnsiTheme="minorHAnsi" w:cs="Calibri"/>
          <w:b/>
          <w:bCs/>
          <w:spacing w:val="-4"/>
        </w:rPr>
        <w:t xml:space="preserve"> </w:t>
      </w:r>
      <w:r w:rsidRPr="002E6109">
        <w:rPr>
          <w:rFonts w:asciiTheme="minorHAnsi" w:hAnsiTheme="minorHAnsi" w:cs="Calibri"/>
          <w:b/>
          <w:bCs/>
        </w:rPr>
        <w:t>dicembre</w:t>
      </w:r>
      <w:r w:rsidRPr="002E6109">
        <w:rPr>
          <w:rFonts w:asciiTheme="minorHAnsi" w:hAnsiTheme="minorHAnsi" w:cs="Calibri"/>
          <w:b/>
          <w:bCs/>
          <w:spacing w:val="1"/>
        </w:rPr>
        <w:t xml:space="preserve"> </w:t>
      </w:r>
      <w:r w:rsidRPr="002E6109">
        <w:rPr>
          <w:rFonts w:asciiTheme="minorHAnsi" w:hAnsiTheme="minorHAnsi" w:cs="Calibri"/>
          <w:b/>
          <w:bCs/>
        </w:rPr>
        <w:t>2000:</w:t>
      </w:r>
    </w:p>
    <w:p w14:paraId="6A7FD644" w14:textId="77777777" w:rsidR="000D1B5B" w:rsidRPr="002E6109" w:rsidRDefault="000D1B5B" w:rsidP="000D1B5B">
      <w:pPr>
        <w:widowControl w:val="0"/>
        <w:numPr>
          <w:ilvl w:val="0"/>
          <w:numId w:val="1"/>
        </w:numPr>
        <w:tabs>
          <w:tab w:val="left" w:pos="1193"/>
        </w:tabs>
        <w:autoSpaceDE w:val="0"/>
        <w:autoSpaceDN w:val="0"/>
        <w:spacing w:beforeLines="60" w:before="144" w:after="60" w:line="240" w:lineRule="auto"/>
        <w:ind w:right="122"/>
        <w:jc w:val="both"/>
        <w:rPr>
          <w:rFonts w:asciiTheme="minorHAnsi" w:hAnsiTheme="minorHAnsi" w:cs="Calibri"/>
        </w:rPr>
      </w:pPr>
      <w:r w:rsidRPr="002E6109">
        <w:rPr>
          <w:rFonts w:asciiTheme="minorHAnsi" w:hAnsiTheme="minorHAnsi" w:cs="Calibri"/>
        </w:rPr>
        <w:t>non trovarsi in situazione di incompatibilità, ai sensi di quanto previsto dal d.lgs. n. 39/2013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e dall’art. 53, del</w:t>
      </w:r>
      <w:r w:rsidRPr="002E6109">
        <w:rPr>
          <w:rFonts w:asciiTheme="minorHAnsi" w:hAnsiTheme="minorHAnsi" w:cs="Calibri"/>
          <w:spacing w:val="2"/>
        </w:rPr>
        <w:t xml:space="preserve"> </w:t>
      </w:r>
      <w:r w:rsidRPr="002E6109">
        <w:rPr>
          <w:rFonts w:asciiTheme="minorHAnsi" w:hAnsiTheme="minorHAnsi" w:cs="Calibri"/>
        </w:rPr>
        <w:t>d.lgs. n. 165/2001;</w:t>
      </w:r>
    </w:p>
    <w:p w14:paraId="454BE970" w14:textId="77777777" w:rsidR="000D1B5B" w:rsidRPr="002E6109" w:rsidRDefault="000D1B5B" w:rsidP="000D1B5B">
      <w:pPr>
        <w:widowControl w:val="0"/>
        <w:numPr>
          <w:ilvl w:val="0"/>
          <w:numId w:val="1"/>
        </w:numPr>
        <w:tabs>
          <w:tab w:val="left" w:pos="1193"/>
        </w:tabs>
        <w:autoSpaceDE w:val="0"/>
        <w:autoSpaceDN w:val="0"/>
        <w:spacing w:beforeLines="60" w:before="144" w:after="60" w:line="240" w:lineRule="auto"/>
        <w:ind w:right="122"/>
        <w:jc w:val="both"/>
        <w:rPr>
          <w:rFonts w:asciiTheme="minorHAnsi" w:hAnsiTheme="minorHAnsi" w:cs="Calibri"/>
        </w:rPr>
      </w:pPr>
      <w:r w:rsidRPr="002E6109">
        <w:rPr>
          <w:rFonts w:asciiTheme="minorHAnsi" w:hAnsiTheme="minorHAnsi" w:cs="Calibri"/>
        </w:rPr>
        <w:t>di non avere, direttamente o indirettamente, un interesse finanziario, economico o altro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interesse personale nel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procedimento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in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esame ai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sensi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e per</w:t>
      </w:r>
      <w:r w:rsidRPr="002E6109">
        <w:rPr>
          <w:rFonts w:asciiTheme="minorHAnsi" w:hAnsiTheme="minorHAnsi" w:cs="Calibri"/>
          <w:spacing w:val="3"/>
        </w:rPr>
        <w:t xml:space="preserve"> </w:t>
      </w:r>
      <w:r w:rsidRPr="002E6109">
        <w:rPr>
          <w:rFonts w:asciiTheme="minorHAnsi" w:hAnsiTheme="minorHAnsi" w:cs="Calibri"/>
        </w:rPr>
        <w:t>gli</w:t>
      </w:r>
      <w:r w:rsidRPr="002E6109">
        <w:rPr>
          <w:rFonts w:asciiTheme="minorHAnsi" w:hAnsiTheme="minorHAnsi" w:cs="Calibri"/>
          <w:spacing w:val="-3"/>
        </w:rPr>
        <w:t xml:space="preserve"> </w:t>
      </w:r>
      <w:r w:rsidRPr="002E6109">
        <w:rPr>
          <w:rFonts w:asciiTheme="minorHAnsi" w:hAnsiTheme="minorHAnsi" w:cs="Calibri"/>
        </w:rPr>
        <w:t>effetti</w:t>
      </w:r>
      <w:r w:rsidRPr="002E6109">
        <w:rPr>
          <w:rFonts w:asciiTheme="minorHAnsi" w:hAnsiTheme="minorHAnsi" w:cs="Calibri"/>
          <w:spacing w:val="-3"/>
        </w:rPr>
        <w:t xml:space="preserve"> </w:t>
      </w:r>
      <w:r w:rsidRPr="002E6109">
        <w:rPr>
          <w:rFonts w:asciiTheme="minorHAnsi" w:hAnsiTheme="minorHAnsi" w:cs="Calibri"/>
        </w:rPr>
        <w:t>di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quanto</w:t>
      </w:r>
    </w:p>
    <w:p w14:paraId="0C473566" w14:textId="77777777" w:rsidR="000D1B5B" w:rsidRPr="002E6109" w:rsidRDefault="000D1B5B" w:rsidP="000D1B5B">
      <w:pPr>
        <w:widowControl w:val="0"/>
        <w:numPr>
          <w:ilvl w:val="1"/>
          <w:numId w:val="1"/>
        </w:numPr>
        <w:tabs>
          <w:tab w:val="left" w:pos="1539"/>
        </w:tabs>
        <w:autoSpaceDE w:val="0"/>
        <w:autoSpaceDN w:val="0"/>
        <w:spacing w:beforeLines="60" w:before="144" w:after="60" w:line="240" w:lineRule="auto"/>
        <w:ind w:hanging="361"/>
        <w:jc w:val="both"/>
        <w:rPr>
          <w:rFonts w:asciiTheme="minorHAnsi" w:hAnsiTheme="minorHAnsi" w:cs="Calibri"/>
        </w:rPr>
      </w:pPr>
      <w:r w:rsidRPr="002E6109">
        <w:rPr>
          <w:rFonts w:asciiTheme="minorHAnsi" w:hAnsiTheme="minorHAnsi" w:cs="Calibri"/>
        </w:rPr>
        <w:t>non</w:t>
      </w:r>
      <w:r w:rsidRPr="002E6109">
        <w:rPr>
          <w:rFonts w:asciiTheme="minorHAnsi" w:hAnsiTheme="minorHAnsi" w:cs="Calibri"/>
          <w:spacing w:val="-1"/>
        </w:rPr>
        <w:t xml:space="preserve"> </w:t>
      </w:r>
      <w:r w:rsidRPr="002E6109">
        <w:rPr>
          <w:rFonts w:asciiTheme="minorHAnsi" w:hAnsiTheme="minorHAnsi" w:cs="Calibri"/>
        </w:rPr>
        <w:t>coinvolge</w:t>
      </w:r>
      <w:r w:rsidRPr="002E6109">
        <w:rPr>
          <w:rFonts w:asciiTheme="minorHAnsi" w:hAnsiTheme="minorHAnsi" w:cs="Calibri"/>
          <w:spacing w:val="-2"/>
        </w:rPr>
        <w:t xml:space="preserve"> </w:t>
      </w:r>
      <w:r w:rsidRPr="002E6109">
        <w:rPr>
          <w:rFonts w:asciiTheme="minorHAnsi" w:hAnsiTheme="minorHAnsi" w:cs="Calibri"/>
        </w:rPr>
        <w:t>interessi propri;</w:t>
      </w:r>
    </w:p>
    <w:p w14:paraId="22D83704" w14:textId="77777777" w:rsidR="000D1B5B" w:rsidRPr="002E6109" w:rsidRDefault="000D1B5B" w:rsidP="000D1B5B">
      <w:pPr>
        <w:widowControl w:val="0"/>
        <w:numPr>
          <w:ilvl w:val="1"/>
          <w:numId w:val="1"/>
        </w:numPr>
        <w:tabs>
          <w:tab w:val="left" w:pos="1539"/>
        </w:tabs>
        <w:autoSpaceDE w:val="0"/>
        <w:autoSpaceDN w:val="0"/>
        <w:spacing w:beforeLines="60" w:before="144" w:after="60" w:line="240" w:lineRule="auto"/>
        <w:ind w:right="127"/>
        <w:jc w:val="both"/>
        <w:rPr>
          <w:rFonts w:asciiTheme="minorHAnsi" w:hAnsiTheme="minorHAnsi" w:cs="Calibri"/>
        </w:rPr>
      </w:pPr>
      <w:r w:rsidRPr="002E6109">
        <w:rPr>
          <w:rFonts w:asciiTheme="minorHAnsi" w:hAnsiTheme="minorHAnsi" w:cs="Calibri"/>
        </w:rPr>
        <w:t>non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coinvolge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interessi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di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parenti,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affini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entro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il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secondo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grado,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del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coniuge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o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di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conviventi,</w:t>
      </w:r>
      <w:r w:rsidRPr="002E6109">
        <w:rPr>
          <w:rFonts w:asciiTheme="minorHAnsi" w:hAnsiTheme="minorHAnsi" w:cs="Calibri"/>
          <w:spacing w:val="3"/>
        </w:rPr>
        <w:t xml:space="preserve"> </w:t>
      </w:r>
      <w:r w:rsidRPr="002E6109">
        <w:rPr>
          <w:rFonts w:asciiTheme="minorHAnsi" w:hAnsiTheme="minorHAnsi" w:cs="Calibri"/>
        </w:rPr>
        <w:t>oppure</w:t>
      </w:r>
      <w:r w:rsidRPr="002E6109">
        <w:rPr>
          <w:rFonts w:asciiTheme="minorHAnsi" w:hAnsiTheme="minorHAnsi" w:cs="Calibri"/>
          <w:spacing w:val="-5"/>
        </w:rPr>
        <w:t xml:space="preserve"> </w:t>
      </w:r>
      <w:r w:rsidRPr="002E6109">
        <w:rPr>
          <w:rFonts w:asciiTheme="minorHAnsi" w:hAnsiTheme="minorHAnsi" w:cs="Calibri"/>
        </w:rPr>
        <w:t>di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persone con</w:t>
      </w:r>
      <w:r w:rsidRPr="002E6109">
        <w:rPr>
          <w:rFonts w:asciiTheme="minorHAnsi" w:hAnsiTheme="minorHAnsi" w:cs="Calibri"/>
          <w:spacing w:val="-3"/>
        </w:rPr>
        <w:t xml:space="preserve"> </w:t>
      </w:r>
      <w:r w:rsidRPr="002E6109">
        <w:rPr>
          <w:rFonts w:asciiTheme="minorHAnsi" w:hAnsiTheme="minorHAnsi" w:cs="Calibri"/>
        </w:rPr>
        <w:t>le quali</w:t>
      </w:r>
      <w:r w:rsidRPr="002E6109">
        <w:rPr>
          <w:rFonts w:asciiTheme="minorHAnsi" w:hAnsiTheme="minorHAnsi" w:cs="Calibri"/>
          <w:spacing w:val="-3"/>
        </w:rPr>
        <w:t xml:space="preserve"> </w:t>
      </w:r>
      <w:r w:rsidRPr="002E6109">
        <w:rPr>
          <w:rFonts w:asciiTheme="minorHAnsi" w:hAnsiTheme="minorHAnsi" w:cs="Calibri"/>
        </w:rPr>
        <w:t>abbia rapporti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di</w:t>
      </w:r>
      <w:r w:rsidRPr="002E6109">
        <w:rPr>
          <w:rFonts w:asciiTheme="minorHAnsi" w:hAnsiTheme="minorHAnsi" w:cs="Calibri"/>
          <w:spacing w:val="-2"/>
        </w:rPr>
        <w:t xml:space="preserve"> </w:t>
      </w:r>
      <w:r w:rsidRPr="002E6109">
        <w:rPr>
          <w:rFonts w:asciiTheme="minorHAnsi" w:hAnsiTheme="minorHAnsi" w:cs="Calibri"/>
        </w:rPr>
        <w:t>frequentazione abituale;</w:t>
      </w:r>
    </w:p>
    <w:p w14:paraId="5BC34754" w14:textId="77777777" w:rsidR="000D1B5B" w:rsidRPr="002E6109" w:rsidRDefault="000D1B5B" w:rsidP="000D1B5B">
      <w:pPr>
        <w:widowControl w:val="0"/>
        <w:numPr>
          <w:ilvl w:val="1"/>
          <w:numId w:val="1"/>
        </w:numPr>
        <w:tabs>
          <w:tab w:val="left" w:pos="1539"/>
        </w:tabs>
        <w:autoSpaceDE w:val="0"/>
        <w:autoSpaceDN w:val="0"/>
        <w:spacing w:beforeLines="60" w:before="144" w:after="60" w:line="240" w:lineRule="auto"/>
        <w:ind w:right="131"/>
        <w:jc w:val="both"/>
        <w:rPr>
          <w:rFonts w:asciiTheme="minorHAnsi" w:hAnsiTheme="minorHAnsi" w:cs="Calibri"/>
        </w:rPr>
      </w:pPr>
      <w:r w:rsidRPr="002E6109">
        <w:rPr>
          <w:rFonts w:asciiTheme="minorHAnsi" w:hAnsiTheme="minorHAnsi" w:cs="Calibri"/>
        </w:rPr>
        <w:t>non</w:t>
      </w:r>
      <w:r w:rsidRPr="002E6109">
        <w:rPr>
          <w:rFonts w:asciiTheme="minorHAnsi" w:hAnsiTheme="minorHAnsi" w:cs="Calibri"/>
          <w:spacing w:val="-5"/>
        </w:rPr>
        <w:t xml:space="preserve"> </w:t>
      </w:r>
      <w:r w:rsidRPr="002E6109">
        <w:rPr>
          <w:rFonts w:asciiTheme="minorHAnsi" w:hAnsiTheme="minorHAnsi" w:cs="Calibri"/>
        </w:rPr>
        <w:t>coinvolge</w:t>
      </w:r>
      <w:r w:rsidRPr="002E6109">
        <w:rPr>
          <w:rFonts w:asciiTheme="minorHAnsi" w:hAnsiTheme="minorHAnsi" w:cs="Calibri"/>
          <w:spacing w:val="-6"/>
        </w:rPr>
        <w:t xml:space="preserve"> </w:t>
      </w:r>
      <w:r w:rsidRPr="002E6109">
        <w:rPr>
          <w:rFonts w:asciiTheme="minorHAnsi" w:hAnsiTheme="minorHAnsi" w:cs="Calibri"/>
        </w:rPr>
        <w:t>interessi</w:t>
      </w:r>
      <w:r w:rsidRPr="002E6109">
        <w:rPr>
          <w:rFonts w:asciiTheme="minorHAnsi" w:hAnsiTheme="minorHAnsi" w:cs="Calibri"/>
          <w:spacing w:val="-3"/>
        </w:rPr>
        <w:t xml:space="preserve"> </w:t>
      </w:r>
      <w:r w:rsidRPr="002E6109">
        <w:rPr>
          <w:rFonts w:asciiTheme="minorHAnsi" w:hAnsiTheme="minorHAnsi" w:cs="Calibri"/>
        </w:rPr>
        <w:t>di</w:t>
      </w:r>
      <w:r w:rsidRPr="002E6109">
        <w:rPr>
          <w:rFonts w:asciiTheme="minorHAnsi" w:hAnsiTheme="minorHAnsi" w:cs="Calibri"/>
          <w:spacing w:val="-4"/>
        </w:rPr>
        <w:t xml:space="preserve"> </w:t>
      </w:r>
      <w:r w:rsidRPr="002E6109">
        <w:rPr>
          <w:rFonts w:asciiTheme="minorHAnsi" w:hAnsiTheme="minorHAnsi" w:cs="Calibri"/>
        </w:rPr>
        <w:t>soggetti</w:t>
      </w:r>
      <w:r w:rsidRPr="002E6109">
        <w:rPr>
          <w:rFonts w:asciiTheme="minorHAnsi" w:hAnsiTheme="minorHAnsi" w:cs="Calibri"/>
          <w:spacing w:val="-3"/>
        </w:rPr>
        <w:t xml:space="preserve"> </w:t>
      </w:r>
      <w:r w:rsidRPr="002E6109">
        <w:rPr>
          <w:rFonts w:asciiTheme="minorHAnsi" w:hAnsiTheme="minorHAnsi" w:cs="Calibri"/>
        </w:rPr>
        <w:t>od</w:t>
      </w:r>
      <w:r w:rsidRPr="002E6109">
        <w:rPr>
          <w:rFonts w:asciiTheme="minorHAnsi" w:hAnsiTheme="minorHAnsi" w:cs="Calibri"/>
          <w:spacing w:val="-5"/>
        </w:rPr>
        <w:t xml:space="preserve"> </w:t>
      </w:r>
      <w:r w:rsidRPr="002E6109">
        <w:rPr>
          <w:rFonts w:asciiTheme="minorHAnsi" w:hAnsiTheme="minorHAnsi" w:cs="Calibri"/>
        </w:rPr>
        <w:t>organizzazioni</w:t>
      </w:r>
      <w:r w:rsidRPr="002E6109">
        <w:rPr>
          <w:rFonts w:asciiTheme="minorHAnsi" w:hAnsiTheme="minorHAnsi" w:cs="Calibri"/>
          <w:spacing w:val="-3"/>
        </w:rPr>
        <w:t xml:space="preserve"> </w:t>
      </w:r>
      <w:r w:rsidRPr="002E6109">
        <w:rPr>
          <w:rFonts w:asciiTheme="minorHAnsi" w:hAnsiTheme="minorHAnsi" w:cs="Calibri"/>
        </w:rPr>
        <w:t>con</w:t>
      </w:r>
      <w:r w:rsidRPr="002E6109">
        <w:rPr>
          <w:rFonts w:asciiTheme="minorHAnsi" w:hAnsiTheme="minorHAnsi" w:cs="Calibri"/>
          <w:spacing w:val="-5"/>
        </w:rPr>
        <w:t xml:space="preserve"> </w:t>
      </w:r>
      <w:r w:rsidRPr="002E6109">
        <w:rPr>
          <w:rFonts w:asciiTheme="minorHAnsi" w:hAnsiTheme="minorHAnsi" w:cs="Calibri"/>
        </w:rPr>
        <w:t>cui</w:t>
      </w:r>
      <w:r w:rsidRPr="002E6109">
        <w:rPr>
          <w:rFonts w:asciiTheme="minorHAnsi" w:hAnsiTheme="minorHAnsi" w:cs="Calibri"/>
          <w:spacing w:val="-3"/>
        </w:rPr>
        <w:t xml:space="preserve"> </w:t>
      </w:r>
      <w:r w:rsidRPr="002E6109">
        <w:rPr>
          <w:rFonts w:asciiTheme="minorHAnsi" w:hAnsiTheme="minorHAnsi" w:cs="Calibri"/>
        </w:rPr>
        <w:t>egli</w:t>
      </w:r>
      <w:r w:rsidRPr="002E6109">
        <w:rPr>
          <w:rFonts w:asciiTheme="minorHAnsi" w:hAnsiTheme="minorHAnsi" w:cs="Calibri"/>
          <w:spacing w:val="-4"/>
        </w:rPr>
        <w:t xml:space="preserve"> </w:t>
      </w:r>
      <w:r w:rsidRPr="002E6109">
        <w:rPr>
          <w:rFonts w:asciiTheme="minorHAnsi" w:hAnsiTheme="minorHAnsi" w:cs="Calibri"/>
        </w:rPr>
        <w:t>o</w:t>
      </w:r>
      <w:r w:rsidRPr="002E6109">
        <w:rPr>
          <w:rFonts w:asciiTheme="minorHAnsi" w:hAnsiTheme="minorHAnsi" w:cs="Calibri"/>
          <w:spacing w:val="-4"/>
        </w:rPr>
        <w:t xml:space="preserve"> </w:t>
      </w:r>
      <w:r w:rsidRPr="002E6109">
        <w:rPr>
          <w:rFonts w:asciiTheme="minorHAnsi" w:hAnsiTheme="minorHAnsi" w:cs="Calibri"/>
        </w:rPr>
        <w:t>il</w:t>
      </w:r>
      <w:r w:rsidRPr="002E6109">
        <w:rPr>
          <w:rFonts w:asciiTheme="minorHAnsi" w:hAnsiTheme="minorHAnsi" w:cs="Calibri"/>
          <w:spacing w:val="-4"/>
        </w:rPr>
        <w:t xml:space="preserve"> </w:t>
      </w:r>
      <w:r w:rsidRPr="002E6109">
        <w:rPr>
          <w:rFonts w:asciiTheme="minorHAnsi" w:hAnsiTheme="minorHAnsi" w:cs="Calibri"/>
        </w:rPr>
        <w:t>coniuge</w:t>
      </w:r>
      <w:r w:rsidRPr="002E6109">
        <w:rPr>
          <w:rFonts w:asciiTheme="minorHAnsi" w:hAnsiTheme="minorHAnsi" w:cs="Calibri"/>
          <w:spacing w:val="-5"/>
        </w:rPr>
        <w:t xml:space="preserve"> </w:t>
      </w:r>
      <w:r w:rsidRPr="002E6109">
        <w:rPr>
          <w:rFonts w:asciiTheme="minorHAnsi" w:hAnsiTheme="minorHAnsi" w:cs="Calibri"/>
        </w:rPr>
        <w:t>abbia</w:t>
      </w:r>
      <w:r w:rsidRPr="002E6109">
        <w:rPr>
          <w:rFonts w:asciiTheme="minorHAnsi" w:hAnsiTheme="minorHAnsi" w:cs="Calibri"/>
          <w:spacing w:val="-6"/>
        </w:rPr>
        <w:t xml:space="preserve"> </w:t>
      </w:r>
      <w:r w:rsidRPr="002E6109">
        <w:rPr>
          <w:rFonts w:asciiTheme="minorHAnsi" w:hAnsiTheme="minorHAnsi" w:cs="Calibri"/>
        </w:rPr>
        <w:t>causa</w:t>
      </w:r>
      <w:r w:rsidRPr="002E6109">
        <w:rPr>
          <w:rFonts w:asciiTheme="minorHAnsi" w:hAnsiTheme="minorHAnsi" w:cs="Calibri"/>
          <w:spacing w:val="-58"/>
        </w:rPr>
        <w:t xml:space="preserve"> </w:t>
      </w:r>
      <w:r w:rsidRPr="002E6109">
        <w:rPr>
          <w:rFonts w:asciiTheme="minorHAnsi" w:hAnsiTheme="minorHAnsi" w:cs="Calibri"/>
        </w:rPr>
        <w:t>pendente o</w:t>
      </w:r>
      <w:r w:rsidRPr="002E6109">
        <w:rPr>
          <w:rFonts w:asciiTheme="minorHAnsi" w:hAnsiTheme="minorHAnsi" w:cs="Calibri"/>
          <w:spacing w:val="2"/>
        </w:rPr>
        <w:t xml:space="preserve"> </w:t>
      </w:r>
      <w:r w:rsidRPr="002E6109">
        <w:rPr>
          <w:rFonts w:asciiTheme="minorHAnsi" w:hAnsiTheme="minorHAnsi" w:cs="Calibri"/>
        </w:rPr>
        <w:t>grave inimicizia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o</w:t>
      </w:r>
      <w:r w:rsidRPr="002E6109">
        <w:rPr>
          <w:rFonts w:asciiTheme="minorHAnsi" w:hAnsiTheme="minorHAnsi" w:cs="Calibri"/>
          <w:spacing w:val="-4"/>
        </w:rPr>
        <w:t xml:space="preserve"> </w:t>
      </w:r>
      <w:r w:rsidRPr="002E6109">
        <w:rPr>
          <w:rFonts w:asciiTheme="minorHAnsi" w:hAnsiTheme="minorHAnsi" w:cs="Calibri"/>
        </w:rPr>
        <w:t>rapporti</w:t>
      </w:r>
      <w:r w:rsidRPr="002E6109">
        <w:rPr>
          <w:rFonts w:asciiTheme="minorHAnsi" w:hAnsiTheme="minorHAnsi" w:cs="Calibri"/>
          <w:spacing w:val="2"/>
        </w:rPr>
        <w:t xml:space="preserve"> </w:t>
      </w:r>
      <w:r w:rsidRPr="002E6109">
        <w:rPr>
          <w:rFonts w:asciiTheme="minorHAnsi" w:hAnsiTheme="minorHAnsi" w:cs="Calibri"/>
        </w:rPr>
        <w:t>di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credito</w:t>
      </w:r>
      <w:r w:rsidRPr="002E6109">
        <w:rPr>
          <w:rFonts w:asciiTheme="minorHAnsi" w:hAnsiTheme="minorHAnsi" w:cs="Calibri"/>
          <w:spacing w:val="-3"/>
        </w:rPr>
        <w:t xml:space="preserve"> </w:t>
      </w:r>
      <w:r w:rsidRPr="002E6109">
        <w:rPr>
          <w:rFonts w:asciiTheme="minorHAnsi" w:hAnsiTheme="minorHAnsi" w:cs="Calibri"/>
        </w:rPr>
        <w:t>o</w:t>
      </w:r>
      <w:r w:rsidRPr="002E6109">
        <w:rPr>
          <w:rFonts w:asciiTheme="minorHAnsi" w:hAnsiTheme="minorHAnsi" w:cs="Calibri"/>
          <w:spacing w:val="-4"/>
        </w:rPr>
        <w:t xml:space="preserve"> </w:t>
      </w:r>
      <w:r w:rsidRPr="002E6109">
        <w:rPr>
          <w:rFonts w:asciiTheme="minorHAnsi" w:hAnsiTheme="minorHAnsi" w:cs="Calibri"/>
        </w:rPr>
        <w:t>debito</w:t>
      </w:r>
      <w:r w:rsidRPr="002E6109">
        <w:rPr>
          <w:rFonts w:asciiTheme="minorHAnsi" w:hAnsiTheme="minorHAnsi" w:cs="Calibri"/>
          <w:spacing w:val="2"/>
        </w:rPr>
        <w:t xml:space="preserve"> </w:t>
      </w:r>
      <w:r w:rsidRPr="002E6109">
        <w:rPr>
          <w:rFonts w:asciiTheme="minorHAnsi" w:hAnsiTheme="minorHAnsi" w:cs="Calibri"/>
        </w:rPr>
        <w:t>significativi;</w:t>
      </w:r>
    </w:p>
    <w:p w14:paraId="6D94482A" w14:textId="77777777" w:rsidR="000D1B5B" w:rsidRPr="002E6109" w:rsidRDefault="000D1B5B" w:rsidP="000D1B5B">
      <w:pPr>
        <w:widowControl w:val="0"/>
        <w:numPr>
          <w:ilvl w:val="1"/>
          <w:numId w:val="1"/>
        </w:numPr>
        <w:tabs>
          <w:tab w:val="left" w:pos="1539"/>
        </w:tabs>
        <w:autoSpaceDE w:val="0"/>
        <w:autoSpaceDN w:val="0"/>
        <w:spacing w:beforeLines="60" w:before="144" w:after="60" w:line="240" w:lineRule="auto"/>
        <w:ind w:right="125"/>
        <w:jc w:val="both"/>
        <w:rPr>
          <w:rFonts w:asciiTheme="minorHAnsi" w:hAnsiTheme="minorHAnsi" w:cs="Calibri"/>
        </w:rPr>
      </w:pPr>
      <w:r w:rsidRPr="002E6109">
        <w:rPr>
          <w:rFonts w:asciiTheme="minorHAnsi" w:hAnsiTheme="minorHAnsi" w:cs="Calibri"/>
          <w:spacing w:val="-1"/>
        </w:rPr>
        <w:t>non</w:t>
      </w:r>
      <w:r w:rsidRPr="002E6109">
        <w:rPr>
          <w:rFonts w:asciiTheme="minorHAnsi" w:hAnsiTheme="minorHAnsi" w:cs="Calibri"/>
          <w:spacing w:val="-12"/>
        </w:rPr>
        <w:t xml:space="preserve"> </w:t>
      </w:r>
      <w:r w:rsidRPr="002E6109">
        <w:rPr>
          <w:rFonts w:asciiTheme="minorHAnsi" w:hAnsiTheme="minorHAnsi" w:cs="Calibri"/>
          <w:spacing w:val="-1"/>
        </w:rPr>
        <w:t>coinvolge</w:t>
      </w:r>
      <w:r w:rsidRPr="002E6109">
        <w:rPr>
          <w:rFonts w:asciiTheme="minorHAnsi" w:hAnsiTheme="minorHAnsi" w:cs="Calibri"/>
          <w:spacing w:val="-12"/>
        </w:rPr>
        <w:t xml:space="preserve"> </w:t>
      </w:r>
      <w:r w:rsidRPr="002E6109">
        <w:rPr>
          <w:rFonts w:asciiTheme="minorHAnsi" w:hAnsiTheme="minorHAnsi" w:cs="Calibri"/>
          <w:spacing w:val="-1"/>
        </w:rPr>
        <w:t>interessi</w:t>
      </w:r>
      <w:r w:rsidRPr="002E6109">
        <w:rPr>
          <w:rFonts w:asciiTheme="minorHAnsi" w:hAnsiTheme="minorHAnsi" w:cs="Calibri"/>
          <w:spacing w:val="-12"/>
        </w:rPr>
        <w:t xml:space="preserve"> </w:t>
      </w:r>
      <w:r w:rsidRPr="002E6109">
        <w:rPr>
          <w:rFonts w:asciiTheme="minorHAnsi" w:hAnsiTheme="minorHAnsi" w:cs="Calibri"/>
          <w:spacing w:val="-1"/>
        </w:rPr>
        <w:t>di</w:t>
      </w:r>
      <w:r w:rsidRPr="002E6109">
        <w:rPr>
          <w:rFonts w:asciiTheme="minorHAnsi" w:hAnsiTheme="minorHAnsi" w:cs="Calibri"/>
          <w:spacing w:val="-11"/>
        </w:rPr>
        <w:t xml:space="preserve"> </w:t>
      </w:r>
      <w:r w:rsidRPr="002E6109">
        <w:rPr>
          <w:rFonts w:asciiTheme="minorHAnsi" w:hAnsiTheme="minorHAnsi" w:cs="Calibri"/>
          <w:spacing w:val="-1"/>
        </w:rPr>
        <w:t>soggetti</w:t>
      </w:r>
      <w:r w:rsidRPr="002E6109">
        <w:rPr>
          <w:rFonts w:asciiTheme="minorHAnsi" w:hAnsiTheme="minorHAnsi" w:cs="Calibri"/>
          <w:spacing w:val="-17"/>
        </w:rPr>
        <w:t xml:space="preserve"> </w:t>
      </w:r>
      <w:r w:rsidRPr="002E6109">
        <w:rPr>
          <w:rFonts w:asciiTheme="minorHAnsi" w:hAnsiTheme="minorHAnsi" w:cs="Calibri"/>
          <w:spacing w:val="-1"/>
        </w:rPr>
        <w:t>od</w:t>
      </w:r>
      <w:r w:rsidRPr="002E6109">
        <w:rPr>
          <w:rFonts w:asciiTheme="minorHAnsi" w:hAnsiTheme="minorHAnsi" w:cs="Calibri"/>
          <w:spacing w:val="-11"/>
        </w:rPr>
        <w:t xml:space="preserve"> </w:t>
      </w:r>
      <w:r w:rsidRPr="002E6109">
        <w:rPr>
          <w:rFonts w:asciiTheme="minorHAnsi" w:hAnsiTheme="minorHAnsi" w:cs="Calibri"/>
          <w:spacing w:val="-1"/>
        </w:rPr>
        <w:t>organizzazioni</w:t>
      </w:r>
      <w:r w:rsidRPr="002E6109">
        <w:rPr>
          <w:rFonts w:asciiTheme="minorHAnsi" w:hAnsiTheme="minorHAnsi" w:cs="Calibri"/>
          <w:spacing w:val="-12"/>
        </w:rPr>
        <w:t xml:space="preserve"> </w:t>
      </w:r>
      <w:r w:rsidRPr="002E6109">
        <w:rPr>
          <w:rFonts w:asciiTheme="minorHAnsi" w:hAnsiTheme="minorHAnsi" w:cs="Calibri"/>
        </w:rPr>
        <w:t>di</w:t>
      </w:r>
      <w:r w:rsidRPr="002E6109">
        <w:rPr>
          <w:rFonts w:asciiTheme="minorHAnsi" w:hAnsiTheme="minorHAnsi" w:cs="Calibri"/>
          <w:spacing w:val="-11"/>
        </w:rPr>
        <w:t xml:space="preserve"> </w:t>
      </w:r>
      <w:r w:rsidRPr="002E6109">
        <w:rPr>
          <w:rFonts w:asciiTheme="minorHAnsi" w:hAnsiTheme="minorHAnsi" w:cs="Calibri"/>
        </w:rPr>
        <w:t>cui</w:t>
      </w:r>
      <w:r w:rsidRPr="002E6109">
        <w:rPr>
          <w:rFonts w:asciiTheme="minorHAnsi" w:hAnsiTheme="minorHAnsi" w:cs="Calibri"/>
          <w:spacing w:val="-17"/>
        </w:rPr>
        <w:t xml:space="preserve"> </w:t>
      </w:r>
      <w:r w:rsidRPr="002E6109">
        <w:rPr>
          <w:rFonts w:asciiTheme="minorHAnsi" w:hAnsiTheme="minorHAnsi" w:cs="Calibri"/>
        </w:rPr>
        <w:t>sia</w:t>
      </w:r>
      <w:r w:rsidRPr="002E6109">
        <w:rPr>
          <w:rFonts w:asciiTheme="minorHAnsi" w:hAnsiTheme="minorHAnsi" w:cs="Calibri"/>
          <w:spacing w:val="-12"/>
        </w:rPr>
        <w:t xml:space="preserve"> </w:t>
      </w:r>
      <w:r w:rsidRPr="002E6109">
        <w:rPr>
          <w:rFonts w:asciiTheme="minorHAnsi" w:hAnsiTheme="minorHAnsi" w:cs="Calibri"/>
        </w:rPr>
        <w:t>tutore,</w:t>
      </w:r>
      <w:r w:rsidRPr="002E6109">
        <w:rPr>
          <w:rFonts w:asciiTheme="minorHAnsi" w:hAnsiTheme="minorHAnsi" w:cs="Calibri"/>
          <w:spacing w:val="-9"/>
        </w:rPr>
        <w:t xml:space="preserve"> </w:t>
      </w:r>
      <w:r w:rsidRPr="002E6109">
        <w:rPr>
          <w:rFonts w:asciiTheme="minorHAnsi" w:hAnsiTheme="minorHAnsi" w:cs="Calibri"/>
        </w:rPr>
        <w:t>curatore,</w:t>
      </w:r>
      <w:r w:rsidRPr="002E6109">
        <w:rPr>
          <w:rFonts w:asciiTheme="minorHAnsi" w:hAnsiTheme="minorHAnsi" w:cs="Calibri"/>
          <w:spacing w:val="-10"/>
        </w:rPr>
        <w:t xml:space="preserve"> </w:t>
      </w:r>
      <w:r w:rsidRPr="002E6109">
        <w:rPr>
          <w:rFonts w:asciiTheme="minorHAnsi" w:hAnsiTheme="minorHAnsi" w:cs="Calibri"/>
        </w:rPr>
        <w:t>procuratore</w:t>
      </w:r>
      <w:r w:rsidRPr="002E6109">
        <w:rPr>
          <w:rFonts w:asciiTheme="minorHAnsi" w:hAnsiTheme="minorHAnsi" w:cs="Calibri"/>
          <w:spacing w:val="-57"/>
        </w:rPr>
        <w:t xml:space="preserve"> </w:t>
      </w:r>
      <w:r w:rsidRPr="002E6109">
        <w:rPr>
          <w:rFonts w:asciiTheme="minorHAnsi" w:hAnsiTheme="minorHAnsi" w:cs="Calibri"/>
        </w:rPr>
        <w:t>o agente, titolare effettivo, ovvero di enti, associazioni anche non riconosciute, comitati,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società o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stabilimenti</w:t>
      </w:r>
      <w:r w:rsidRPr="002E6109">
        <w:rPr>
          <w:rFonts w:asciiTheme="minorHAnsi" w:hAnsiTheme="minorHAnsi" w:cs="Calibri"/>
          <w:spacing w:val="2"/>
        </w:rPr>
        <w:t xml:space="preserve"> </w:t>
      </w:r>
      <w:r w:rsidRPr="002E6109">
        <w:rPr>
          <w:rFonts w:asciiTheme="minorHAnsi" w:hAnsiTheme="minorHAnsi" w:cs="Calibri"/>
        </w:rPr>
        <w:t>di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cui</w:t>
      </w:r>
      <w:r w:rsidRPr="002E6109">
        <w:rPr>
          <w:rFonts w:asciiTheme="minorHAnsi" w:hAnsiTheme="minorHAnsi" w:cs="Calibri"/>
          <w:spacing w:val="-2"/>
        </w:rPr>
        <w:t xml:space="preserve"> </w:t>
      </w:r>
      <w:r w:rsidRPr="002E6109">
        <w:rPr>
          <w:rFonts w:asciiTheme="minorHAnsi" w:hAnsiTheme="minorHAnsi" w:cs="Calibri"/>
        </w:rPr>
        <w:t>sia amministratore</w:t>
      </w:r>
      <w:r w:rsidRPr="002E6109">
        <w:rPr>
          <w:rFonts w:asciiTheme="minorHAnsi" w:hAnsiTheme="minorHAnsi" w:cs="Calibri"/>
          <w:spacing w:val="-4"/>
        </w:rPr>
        <w:t xml:space="preserve"> </w:t>
      </w:r>
      <w:r w:rsidRPr="002E6109">
        <w:rPr>
          <w:rFonts w:asciiTheme="minorHAnsi" w:hAnsiTheme="minorHAnsi" w:cs="Calibri"/>
        </w:rPr>
        <w:t>o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gerente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o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dirigente;</w:t>
      </w:r>
    </w:p>
    <w:p w14:paraId="6CA16D9D" w14:textId="77777777" w:rsidR="000D1B5B" w:rsidRPr="002E6109" w:rsidRDefault="000D1B5B" w:rsidP="000D1B5B">
      <w:pPr>
        <w:widowControl w:val="0"/>
        <w:numPr>
          <w:ilvl w:val="0"/>
          <w:numId w:val="1"/>
        </w:numPr>
        <w:tabs>
          <w:tab w:val="left" w:pos="1193"/>
        </w:tabs>
        <w:autoSpaceDE w:val="0"/>
        <w:autoSpaceDN w:val="0"/>
        <w:spacing w:beforeLines="60" w:before="144" w:after="60" w:line="240" w:lineRule="auto"/>
        <w:ind w:right="121"/>
        <w:jc w:val="both"/>
        <w:rPr>
          <w:rFonts w:asciiTheme="minorHAnsi" w:hAnsiTheme="minorHAnsi" w:cs="Calibri"/>
        </w:rPr>
      </w:pPr>
      <w:r w:rsidRPr="002E6109">
        <w:rPr>
          <w:rFonts w:asciiTheme="minorHAnsi" w:hAnsiTheme="minorHAnsi" w:cs="Calibri"/>
        </w:rPr>
        <w:t>che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non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sussistono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diverse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ragioni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di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opportunità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che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si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frappongano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al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conferimento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dell’incarico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in</w:t>
      </w:r>
      <w:r w:rsidRPr="002E6109">
        <w:rPr>
          <w:rFonts w:asciiTheme="minorHAnsi" w:hAnsiTheme="minorHAnsi" w:cs="Calibri"/>
          <w:spacing w:val="-3"/>
        </w:rPr>
        <w:t xml:space="preserve"> </w:t>
      </w:r>
      <w:r w:rsidRPr="002E6109">
        <w:rPr>
          <w:rFonts w:asciiTheme="minorHAnsi" w:hAnsiTheme="minorHAnsi" w:cs="Calibri"/>
        </w:rPr>
        <w:t>questione;</w:t>
      </w:r>
    </w:p>
    <w:p w14:paraId="07F711B5" w14:textId="77777777" w:rsidR="000D1B5B" w:rsidRPr="002E6109" w:rsidRDefault="000D1B5B" w:rsidP="000D1B5B">
      <w:pPr>
        <w:widowControl w:val="0"/>
        <w:numPr>
          <w:ilvl w:val="0"/>
          <w:numId w:val="1"/>
        </w:numPr>
        <w:tabs>
          <w:tab w:val="left" w:pos="1193"/>
        </w:tabs>
        <w:autoSpaceDE w:val="0"/>
        <w:autoSpaceDN w:val="0"/>
        <w:spacing w:beforeLines="60" w:before="144" w:after="60" w:line="240" w:lineRule="auto"/>
        <w:ind w:right="127"/>
        <w:jc w:val="both"/>
        <w:rPr>
          <w:rFonts w:asciiTheme="minorHAnsi" w:hAnsiTheme="minorHAnsi" w:cs="Calibri"/>
        </w:rPr>
      </w:pPr>
      <w:r w:rsidRPr="002E6109">
        <w:rPr>
          <w:rFonts w:asciiTheme="minorHAnsi" w:hAnsiTheme="minorHAnsi" w:cs="Calibri"/>
        </w:rPr>
        <w:t>di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aver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preso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piena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cognizione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del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D.M.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26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aprile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2022,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n.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105,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recante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il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Codice</w:t>
      </w:r>
      <w:r w:rsidRPr="002E6109">
        <w:rPr>
          <w:rFonts w:asciiTheme="minorHAnsi" w:hAnsiTheme="minorHAnsi" w:cs="Calibri"/>
          <w:spacing w:val="1"/>
        </w:rPr>
        <w:t xml:space="preserve"> </w:t>
      </w:r>
      <w:proofErr w:type="gramStart"/>
      <w:r w:rsidRPr="002E6109">
        <w:rPr>
          <w:rFonts w:asciiTheme="minorHAnsi" w:hAnsiTheme="minorHAnsi" w:cs="Calibri"/>
        </w:rPr>
        <w:t xml:space="preserve">di </w:t>
      </w:r>
      <w:r w:rsidRPr="002E6109">
        <w:rPr>
          <w:rFonts w:asciiTheme="minorHAnsi" w:hAnsiTheme="minorHAnsi" w:cs="Calibri"/>
          <w:spacing w:val="-57"/>
        </w:rPr>
        <w:t xml:space="preserve"> </w:t>
      </w:r>
      <w:r w:rsidRPr="002E6109">
        <w:rPr>
          <w:rFonts w:asciiTheme="minorHAnsi" w:hAnsiTheme="minorHAnsi" w:cs="Calibri"/>
        </w:rPr>
        <w:t>Comportamento</w:t>
      </w:r>
      <w:proofErr w:type="gramEnd"/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dei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dipendenti</w:t>
      </w:r>
      <w:r w:rsidRPr="002E6109">
        <w:rPr>
          <w:rFonts w:asciiTheme="minorHAnsi" w:hAnsiTheme="minorHAnsi" w:cs="Calibri"/>
          <w:spacing w:val="-3"/>
        </w:rPr>
        <w:t xml:space="preserve"> </w:t>
      </w:r>
      <w:r w:rsidRPr="002E6109">
        <w:rPr>
          <w:rFonts w:asciiTheme="minorHAnsi" w:hAnsiTheme="minorHAnsi" w:cs="Calibri"/>
        </w:rPr>
        <w:t>del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Ministero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dell’istruzione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e del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merito;</w:t>
      </w:r>
    </w:p>
    <w:p w14:paraId="2C6EEEFF" w14:textId="77777777" w:rsidR="000D1B5B" w:rsidRPr="002E6109" w:rsidRDefault="000D1B5B" w:rsidP="000D1B5B">
      <w:pPr>
        <w:widowControl w:val="0"/>
        <w:numPr>
          <w:ilvl w:val="0"/>
          <w:numId w:val="1"/>
        </w:numPr>
        <w:tabs>
          <w:tab w:val="left" w:pos="1193"/>
        </w:tabs>
        <w:autoSpaceDE w:val="0"/>
        <w:autoSpaceDN w:val="0"/>
        <w:spacing w:beforeLines="60" w:before="144" w:after="60" w:line="240" w:lineRule="auto"/>
        <w:ind w:right="127"/>
        <w:jc w:val="both"/>
        <w:rPr>
          <w:rFonts w:asciiTheme="minorHAnsi" w:hAnsiTheme="minorHAnsi" w:cs="Calibri"/>
        </w:rPr>
      </w:pPr>
      <w:r w:rsidRPr="002E6109">
        <w:rPr>
          <w:rFonts w:asciiTheme="minorHAnsi" w:hAnsiTheme="minorHAnsi" w:cs="Calibri"/>
        </w:rPr>
        <w:t>di impegnarsi a comunicare tempestivamente all’Istituzione scolastica eventuali variazioni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che dovessero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intervenire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nel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corso</w:t>
      </w:r>
      <w:r w:rsidRPr="002E6109">
        <w:rPr>
          <w:rFonts w:asciiTheme="minorHAnsi" w:hAnsiTheme="minorHAnsi" w:cs="Calibri"/>
          <w:spacing w:val="2"/>
        </w:rPr>
        <w:t xml:space="preserve"> </w:t>
      </w:r>
      <w:r w:rsidRPr="002E6109">
        <w:rPr>
          <w:rFonts w:asciiTheme="minorHAnsi" w:hAnsiTheme="minorHAnsi" w:cs="Calibri"/>
        </w:rPr>
        <w:t>dello</w:t>
      </w:r>
      <w:r w:rsidRPr="002E6109">
        <w:rPr>
          <w:rFonts w:asciiTheme="minorHAnsi" w:hAnsiTheme="minorHAnsi" w:cs="Calibri"/>
          <w:spacing w:val="-4"/>
        </w:rPr>
        <w:t xml:space="preserve"> </w:t>
      </w:r>
      <w:r w:rsidRPr="002E6109">
        <w:rPr>
          <w:rFonts w:asciiTheme="minorHAnsi" w:hAnsiTheme="minorHAnsi" w:cs="Calibri"/>
        </w:rPr>
        <w:t>svolgimento</w:t>
      </w:r>
      <w:r w:rsidRPr="002E6109">
        <w:rPr>
          <w:rFonts w:asciiTheme="minorHAnsi" w:hAnsiTheme="minorHAnsi" w:cs="Calibri"/>
          <w:spacing w:val="2"/>
        </w:rPr>
        <w:t xml:space="preserve"> </w:t>
      </w:r>
      <w:r w:rsidRPr="002E6109">
        <w:rPr>
          <w:rFonts w:asciiTheme="minorHAnsi" w:hAnsiTheme="minorHAnsi" w:cs="Calibri"/>
        </w:rPr>
        <w:t>dell’incarico;</w:t>
      </w:r>
    </w:p>
    <w:p w14:paraId="36D386DA" w14:textId="77777777" w:rsidR="000D1B5B" w:rsidRPr="002E6109" w:rsidRDefault="000D1B5B" w:rsidP="000D1B5B">
      <w:pPr>
        <w:widowControl w:val="0"/>
        <w:numPr>
          <w:ilvl w:val="0"/>
          <w:numId w:val="1"/>
        </w:numPr>
        <w:tabs>
          <w:tab w:val="left" w:pos="1193"/>
        </w:tabs>
        <w:autoSpaceDE w:val="0"/>
        <w:autoSpaceDN w:val="0"/>
        <w:spacing w:beforeLines="60" w:before="144" w:after="60" w:line="240" w:lineRule="auto"/>
        <w:ind w:right="131"/>
        <w:jc w:val="both"/>
        <w:rPr>
          <w:rFonts w:asciiTheme="minorHAnsi" w:hAnsiTheme="minorHAnsi" w:cs="Calibri"/>
        </w:rPr>
      </w:pPr>
      <w:r w:rsidRPr="002E6109">
        <w:rPr>
          <w:rFonts w:asciiTheme="minorHAnsi" w:hAnsiTheme="minorHAnsi" w:cs="Calibri"/>
        </w:rPr>
        <w:t>di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impegnarsi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altresì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a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comunicare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all’Istituzione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scolastica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qualsiasi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altra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circostanza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sopravvenuta di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carattere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ostativo</w:t>
      </w:r>
      <w:r w:rsidRPr="002E6109">
        <w:rPr>
          <w:rFonts w:asciiTheme="minorHAnsi" w:hAnsiTheme="minorHAnsi" w:cs="Calibri"/>
          <w:spacing w:val="-4"/>
        </w:rPr>
        <w:t xml:space="preserve"> </w:t>
      </w:r>
      <w:r w:rsidRPr="002E6109">
        <w:rPr>
          <w:rFonts w:asciiTheme="minorHAnsi" w:hAnsiTheme="minorHAnsi" w:cs="Calibri"/>
        </w:rPr>
        <w:t>rispetto</w:t>
      </w:r>
      <w:r w:rsidRPr="002E6109">
        <w:rPr>
          <w:rFonts w:asciiTheme="minorHAnsi" w:hAnsiTheme="minorHAnsi" w:cs="Calibri"/>
          <w:spacing w:val="2"/>
        </w:rPr>
        <w:t xml:space="preserve"> </w:t>
      </w:r>
      <w:r w:rsidRPr="002E6109">
        <w:rPr>
          <w:rFonts w:asciiTheme="minorHAnsi" w:hAnsiTheme="minorHAnsi" w:cs="Calibri"/>
        </w:rPr>
        <w:t>all’espletamento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dell’incarico;</w:t>
      </w:r>
    </w:p>
    <w:p w14:paraId="6BE92758" w14:textId="77777777" w:rsidR="000D1B5B" w:rsidRPr="002E6109" w:rsidRDefault="000D1B5B" w:rsidP="000D1B5B">
      <w:pPr>
        <w:widowControl w:val="0"/>
        <w:numPr>
          <w:ilvl w:val="0"/>
          <w:numId w:val="1"/>
        </w:numPr>
        <w:tabs>
          <w:tab w:val="left" w:pos="1193"/>
        </w:tabs>
        <w:autoSpaceDE w:val="0"/>
        <w:autoSpaceDN w:val="0"/>
        <w:spacing w:beforeLines="60" w:before="144" w:after="0" w:line="240" w:lineRule="auto"/>
        <w:ind w:right="124"/>
        <w:jc w:val="both"/>
        <w:rPr>
          <w:rFonts w:asciiTheme="minorHAnsi" w:hAnsiTheme="minorHAnsi" w:cs="Calibri"/>
        </w:rPr>
      </w:pPr>
      <w:r w:rsidRPr="002E6109">
        <w:rPr>
          <w:rFonts w:asciiTheme="minorHAnsi" w:hAnsiTheme="minorHAnsi" w:cs="Calibri"/>
        </w:rPr>
        <w:t>di</w:t>
      </w:r>
      <w:r w:rsidRPr="002E6109">
        <w:rPr>
          <w:rFonts w:asciiTheme="minorHAnsi" w:hAnsiTheme="minorHAnsi" w:cs="Calibri"/>
          <w:spacing w:val="-6"/>
        </w:rPr>
        <w:t xml:space="preserve"> </w:t>
      </w:r>
      <w:r w:rsidRPr="002E6109">
        <w:rPr>
          <w:rFonts w:asciiTheme="minorHAnsi" w:hAnsiTheme="minorHAnsi" w:cs="Calibri"/>
        </w:rPr>
        <w:t>essere</w:t>
      </w:r>
      <w:r w:rsidRPr="002E6109">
        <w:rPr>
          <w:rFonts w:asciiTheme="minorHAnsi" w:hAnsiTheme="minorHAnsi" w:cs="Calibri"/>
          <w:spacing w:val="-8"/>
        </w:rPr>
        <w:t xml:space="preserve"> </w:t>
      </w:r>
      <w:r w:rsidRPr="002E6109">
        <w:rPr>
          <w:rFonts w:asciiTheme="minorHAnsi" w:hAnsiTheme="minorHAnsi" w:cs="Calibri"/>
        </w:rPr>
        <w:t>stato</w:t>
      </w:r>
      <w:r w:rsidRPr="002E6109">
        <w:rPr>
          <w:rFonts w:asciiTheme="minorHAnsi" w:hAnsiTheme="minorHAnsi" w:cs="Calibri"/>
          <w:spacing w:val="-7"/>
        </w:rPr>
        <w:t xml:space="preserve"> </w:t>
      </w:r>
      <w:r w:rsidRPr="002E6109">
        <w:rPr>
          <w:rFonts w:asciiTheme="minorHAnsi" w:hAnsiTheme="minorHAnsi" w:cs="Calibri"/>
        </w:rPr>
        <w:t>informato,</w:t>
      </w:r>
      <w:r w:rsidRPr="002E6109">
        <w:rPr>
          <w:rFonts w:asciiTheme="minorHAnsi" w:hAnsiTheme="minorHAnsi" w:cs="Calibri"/>
          <w:spacing w:val="-4"/>
        </w:rPr>
        <w:t xml:space="preserve"> </w:t>
      </w:r>
      <w:r w:rsidRPr="002E6109">
        <w:rPr>
          <w:rFonts w:asciiTheme="minorHAnsi" w:hAnsiTheme="minorHAnsi" w:cs="Calibri"/>
        </w:rPr>
        <w:t>ai</w:t>
      </w:r>
      <w:r w:rsidRPr="002E6109">
        <w:rPr>
          <w:rFonts w:asciiTheme="minorHAnsi" w:hAnsiTheme="minorHAnsi" w:cs="Calibri"/>
          <w:spacing w:val="-10"/>
        </w:rPr>
        <w:t xml:space="preserve"> </w:t>
      </w:r>
      <w:r w:rsidRPr="002E6109">
        <w:rPr>
          <w:rFonts w:asciiTheme="minorHAnsi" w:hAnsiTheme="minorHAnsi" w:cs="Calibri"/>
        </w:rPr>
        <w:t>sensi</w:t>
      </w:r>
      <w:r w:rsidRPr="002E6109">
        <w:rPr>
          <w:rFonts w:asciiTheme="minorHAnsi" w:hAnsiTheme="minorHAnsi" w:cs="Calibri"/>
          <w:spacing w:val="-6"/>
        </w:rPr>
        <w:t xml:space="preserve"> </w:t>
      </w:r>
      <w:r w:rsidRPr="002E6109">
        <w:rPr>
          <w:rFonts w:asciiTheme="minorHAnsi" w:hAnsiTheme="minorHAnsi" w:cs="Calibri"/>
        </w:rPr>
        <w:t>dell’art.</w:t>
      </w:r>
      <w:r w:rsidRPr="002E6109">
        <w:rPr>
          <w:rFonts w:asciiTheme="minorHAnsi" w:hAnsiTheme="minorHAnsi" w:cs="Calibri"/>
          <w:spacing w:val="-9"/>
        </w:rPr>
        <w:t xml:space="preserve"> </w:t>
      </w:r>
      <w:r w:rsidRPr="002E6109">
        <w:rPr>
          <w:rFonts w:asciiTheme="minorHAnsi" w:hAnsiTheme="minorHAnsi" w:cs="Calibri"/>
        </w:rPr>
        <w:t>13</w:t>
      </w:r>
      <w:r w:rsidRPr="002E6109">
        <w:rPr>
          <w:rFonts w:asciiTheme="minorHAnsi" w:hAnsiTheme="minorHAnsi" w:cs="Calibri"/>
          <w:spacing w:val="-11"/>
        </w:rPr>
        <w:t xml:space="preserve"> </w:t>
      </w:r>
      <w:r w:rsidRPr="002E6109">
        <w:rPr>
          <w:rFonts w:asciiTheme="minorHAnsi" w:hAnsiTheme="minorHAnsi" w:cs="Calibri"/>
        </w:rPr>
        <w:t>del</w:t>
      </w:r>
      <w:r w:rsidRPr="002E6109">
        <w:rPr>
          <w:rFonts w:asciiTheme="minorHAnsi" w:hAnsiTheme="minorHAnsi" w:cs="Calibri"/>
          <w:spacing w:val="-11"/>
        </w:rPr>
        <w:t xml:space="preserve"> </w:t>
      </w:r>
      <w:r w:rsidRPr="002E6109">
        <w:rPr>
          <w:rFonts w:asciiTheme="minorHAnsi" w:hAnsiTheme="minorHAnsi" w:cs="Calibri"/>
        </w:rPr>
        <w:t>Regolamento</w:t>
      </w:r>
      <w:r w:rsidRPr="002E6109">
        <w:rPr>
          <w:rFonts w:asciiTheme="minorHAnsi" w:hAnsiTheme="minorHAnsi" w:cs="Calibri"/>
          <w:spacing w:val="-7"/>
        </w:rPr>
        <w:t xml:space="preserve"> </w:t>
      </w:r>
      <w:r w:rsidRPr="002E6109">
        <w:rPr>
          <w:rFonts w:asciiTheme="minorHAnsi" w:hAnsiTheme="minorHAnsi" w:cs="Calibri"/>
        </w:rPr>
        <w:t>(UE)</w:t>
      </w:r>
      <w:r w:rsidRPr="002E6109">
        <w:rPr>
          <w:rFonts w:asciiTheme="minorHAnsi" w:hAnsiTheme="minorHAnsi" w:cs="Calibri"/>
          <w:spacing w:val="-9"/>
        </w:rPr>
        <w:t xml:space="preserve"> </w:t>
      </w:r>
      <w:r w:rsidRPr="002E6109">
        <w:rPr>
          <w:rFonts w:asciiTheme="minorHAnsi" w:hAnsiTheme="minorHAnsi" w:cs="Calibri"/>
        </w:rPr>
        <w:t>2016/679</w:t>
      </w:r>
      <w:r w:rsidRPr="002E6109">
        <w:rPr>
          <w:rFonts w:asciiTheme="minorHAnsi" w:hAnsiTheme="minorHAnsi" w:cs="Calibri"/>
          <w:spacing w:val="-12"/>
        </w:rPr>
        <w:t xml:space="preserve"> </w:t>
      </w:r>
      <w:r w:rsidRPr="002E6109">
        <w:rPr>
          <w:rFonts w:asciiTheme="minorHAnsi" w:hAnsiTheme="minorHAnsi" w:cs="Calibri"/>
        </w:rPr>
        <w:t>del</w:t>
      </w:r>
      <w:r w:rsidRPr="002E6109">
        <w:rPr>
          <w:rFonts w:asciiTheme="minorHAnsi" w:hAnsiTheme="minorHAnsi" w:cs="Calibri"/>
          <w:spacing w:val="-10"/>
        </w:rPr>
        <w:t xml:space="preserve"> </w:t>
      </w:r>
      <w:r w:rsidRPr="002E6109">
        <w:rPr>
          <w:rFonts w:asciiTheme="minorHAnsi" w:hAnsiTheme="minorHAnsi" w:cs="Calibri"/>
        </w:rPr>
        <w:t>Parlamento</w:t>
      </w:r>
      <w:r w:rsidRPr="002E6109">
        <w:rPr>
          <w:rFonts w:asciiTheme="minorHAnsi" w:hAnsiTheme="minorHAnsi" w:cs="Calibri"/>
          <w:spacing w:val="-58"/>
        </w:rPr>
        <w:t xml:space="preserve"> </w:t>
      </w:r>
      <w:r w:rsidRPr="002E6109">
        <w:rPr>
          <w:rFonts w:asciiTheme="minorHAnsi" w:hAnsiTheme="minorHAnsi" w:cs="Calibri"/>
        </w:rPr>
        <w:t>europeo e del Consiglio del 27 aprile 2016 e del decreto legislativo 30 giugno 2003, n. 196,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circa il trattamento dei dati personali raccolti e, in particolare, che tali dati saranno trattati,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anche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con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strumenti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informatici,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esclusivamente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per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le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finalità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per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le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quali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le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presenti</w:t>
      </w:r>
      <w:r w:rsidRPr="002E6109">
        <w:rPr>
          <w:rFonts w:asciiTheme="minorHAnsi" w:hAnsiTheme="minorHAnsi" w:cs="Calibri"/>
          <w:spacing w:val="-57"/>
        </w:rPr>
        <w:t xml:space="preserve"> </w:t>
      </w:r>
      <w:r w:rsidRPr="002E6109">
        <w:rPr>
          <w:rFonts w:asciiTheme="minorHAnsi" w:hAnsiTheme="minorHAnsi" w:cs="Calibri"/>
        </w:rPr>
        <w:t>dichiarazioni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vengono</w:t>
      </w:r>
      <w:r w:rsidRPr="002E6109">
        <w:rPr>
          <w:rFonts w:asciiTheme="minorHAnsi" w:hAnsiTheme="minorHAnsi" w:cs="Calibri"/>
          <w:spacing w:val="2"/>
        </w:rPr>
        <w:t xml:space="preserve"> </w:t>
      </w:r>
      <w:r w:rsidRPr="002E6109">
        <w:rPr>
          <w:rFonts w:asciiTheme="minorHAnsi" w:hAnsiTheme="minorHAnsi" w:cs="Calibri"/>
        </w:rPr>
        <w:t>rese e</w:t>
      </w:r>
      <w:r w:rsidRPr="002E6109">
        <w:rPr>
          <w:rFonts w:asciiTheme="minorHAnsi" w:hAnsiTheme="minorHAnsi" w:cs="Calibri"/>
          <w:spacing w:val="-4"/>
        </w:rPr>
        <w:t xml:space="preserve"> </w:t>
      </w:r>
      <w:r w:rsidRPr="002E6109">
        <w:rPr>
          <w:rFonts w:asciiTheme="minorHAnsi" w:hAnsiTheme="minorHAnsi" w:cs="Calibri"/>
        </w:rPr>
        <w:t>fornisce</w:t>
      </w:r>
      <w:r w:rsidRPr="002E6109">
        <w:rPr>
          <w:rFonts w:asciiTheme="minorHAnsi" w:hAnsiTheme="minorHAnsi" w:cs="Calibri"/>
          <w:spacing w:val="1"/>
        </w:rPr>
        <w:t xml:space="preserve"> </w:t>
      </w:r>
      <w:r w:rsidRPr="002E6109">
        <w:rPr>
          <w:rFonts w:asciiTheme="minorHAnsi" w:hAnsiTheme="minorHAnsi" w:cs="Calibri"/>
        </w:rPr>
        <w:t>il</w:t>
      </w:r>
      <w:r w:rsidRPr="002E6109">
        <w:rPr>
          <w:rFonts w:asciiTheme="minorHAnsi" w:hAnsiTheme="minorHAnsi" w:cs="Calibri"/>
          <w:spacing w:val="-3"/>
        </w:rPr>
        <w:t xml:space="preserve"> </w:t>
      </w:r>
      <w:r w:rsidRPr="002E6109">
        <w:rPr>
          <w:rFonts w:asciiTheme="minorHAnsi" w:hAnsiTheme="minorHAnsi" w:cs="Calibri"/>
        </w:rPr>
        <w:t>relativo</w:t>
      </w:r>
      <w:r w:rsidRPr="002E6109">
        <w:rPr>
          <w:rFonts w:asciiTheme="minorHAnsi" w:hAnsiTheme="minorHAnsi" w:cs="Calibri"/>
          <w:spacing w:val="2"/>
        </w:rPr>
        <w:t xml:space="preserve"> </w:t>
      </w:r>
      <w:r w:rsidRPr="002E6109">
        <w:rPr>
          <w:rFonts w:asciiTheme="minorHAnsi" w:hAnsiTheme="minorHAnsi" w:cs="Calibri"/>
        </w:rPr>
        <w:t>consenso.</w:t>
      </w:r>
    </w:p>
    <w:p w14:paraId="6A73D533" w14:textId="6522CE7E" w:rsidR="00C60356" w:rsidRDefault="000D1B5B" w:rsidP="000D1B5B">
      <w:pPr>
        <w:widowControl w:val="0"/>
        <w:autoSpaceDE w:val="0"/>
        <w:autoSpaceDN w:val="0"/>
        <w:spacing w:before="181" w:after="0" w:line="240" w:lineRule="auto"/>
        <w:ind w:right="2083"/>
        <w:jc w:val="right"/>
      </w:pPr>
      <w:r w:rsidRPr="002E6109">
        <w:rPr>
          <w:rFonts w:asciiTheme="minorHAnsi" w:hAnsiTheme="minorHAnsi" w:cs="Calibri"/>
        </w:rPr>
        <w:t>Firmato</w:t>
      </w:r>
      <w:bookmarkEnd w:id="0"/>
    </w:p>
    <w:sectPr w:rsidR="00C60356" w:rsidSect="002E6109">
      <w:pgSz w:w="11906" w:h="16838"/>
      <w:pgMar w:top="568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?l?r ??f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BA1A72"/>
    <w:multiLevelType w:val="hybridMultilevel"/>
    <w:tmpl w:val="657E2270"/>
    <w:lvl w:ilvl="0" w:tplc="8A9E69BC">
      <w:start w:val="1"/>
      <w:numFmt w:val="lowerLetter"/>
      <w:lvlText w:val="%1)"/>
      <w:lvlJc w:val="left"/>
      <w:pPr>
        <w:ind w:left="1192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BDDAE9A4">
      <w:numFmt w:val="bullet"/>
      <w:lvlText w:val="-"/>
      <w:lvlJc w:val="left"/>
      <w:pPr>
        <w:ind w:left="1538" w:hanging="360"/>
      </w:pPr>
      <w:rPr>
        <w:rFonts w:ascii="Calibri" w:eastAsia="Times New Roman" w:hAnsi="Calibri" w:hint="default"/>
        <w:w w:val="100"/>
        <w:sz w:val="24"/>
      </w:rPr>
    </w:lvl>
    <w:lvl w:ilvl="2" w:tplc="F746EAAA">
      <w:numFmt w:val="bullet"/>
      <w:lvlText w:val="•"/>
      <w:lvlJc w:val="left"/>
      <w:pPr>
        <w:ind w:left="2506" w:hanging="360"/>
      </w:pPr>
      <w:rPr>
        <w:rFonts w:hint="default"/>
      </w:rPr>
    </w:lvl>
    <w:lvl w:ilvl="3" w:tplc="39889708">
      <w:numFmt w:val="bullet"/>
      <w:lvlText w:val="•"/>
      <w:lvlJc w:val="left"/>
      <w:pPr>
        <w:ind w:left="3473" w:hanging="360"/>
      </w:pPr>
      <w:rPr>
        <w:rFonts w:hint="default"/>
      </w:rPr>
    </w:lvl>
    <w:lvl w:ilvl="4" w:tplc="BB10F77C">
      <w:numFmt w:val="bullet"/>
      <w:lvlText w:val="•"/>
      <w:lvlJc w:val="left"/>
      <w:pPr>
        <w:ind w:left="4440" w:hanging="360"/>
      </w:pPr>
      <w:rPr>
        <w:rFonts w:hint="default"/>
      </w:rPr>
    </w:lvl>
    <w:lvl w:ilvl="5" w:tplc="DAC07E9C">
      <w:numFmt w:val="bullet"/>
      <w:lvlText w:val="•"/>
      <w:lvlJc w:val="left"/>
      <w:pPr>
        <w:ind w:left="5406" w:hanging="360"/>
      </w:pPr>
      <w:rPr>
        <w:rFonts w:hint="default"/>
      </w:rPr>
    </w:lvl>
    <w:lvl w:ilvl="6" w:tplc="B2921330">
      <w:numFmt w:val="bullet"/>
      <w:lvlText w:val="•"/>
      <w:lvlJc w:val="left"/>
      <w:pPr>
        <w:ind w:left="6373" w:hanging="360"/>
      </w:pPr>
      <w:rPr>
        <w:rFonts w:hint="default"/>
      </w:rPr>
    </w:lvl>
    <w:lvl w:ilvl="7" w:tplc="6C322380">
      <w:numFmt w:val="bullet"/>
      <w:lvlText w:val="•"/>
      <w:lvlJc w:val="left"/>
      <w:pPr>
        <w:ind w:left="7340" w:hanging="360"/>
      </w:pPr>
      <w:rPr>
        <w:rFonts w:hint="default"/>
      </w:rPr>
    </w:lvl>
    <w:lvl w:ilvl="8" w:tplc="5B6E0BD6">
      <w:numFmt w:val="bullet"/>
      <w:lvlText w:val="•"/>
      <w:lvlJc w:val="left"/>
      <w:pPr>
        <w:ind w:left="8306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356"/>
    <w:rsid w:val="000D1B5B"/>
    <w:rsid w:val="00546701"/>
    <w:rsid w:val="00855729"/>
    <w:rsid w:val="00C60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5B520"/>
  <w15:chartTrackingRefBased/>
  <w15:docId w15:val="{23B4E25A-B28F-4426-8E1C-AA5D28071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D1B5B"/>
    <w:rPr>
      <w:rFonts w:ascii="Calibri" w:eastAsia="Times New Roma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440</Words>
  <Characters>2513</Characters>
  <Application>Microsoft Office Word</Application>
  <DocSecurity>0</DocSecurity>
  <Lines>20</Lines>
  <Paragraphs>5</Paragraphs>
  <ScaleCrop>false</ScaleCrop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2026-09-25T09:42:00Z</dcterms:created>
  <dcterms:modified xsi:type="dcterms:W3CDTF">2026-09-25T09:42:00Z</dcterms:modified>
</cp:coreProperties>
</file>